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24" w:rsidRDefault="00C57624" w:rsidP="00C57624">
      <w:pPr>
        <w:pStyle w:val="a3"/>
        <w:shd w:val="clear" w:color="auto" w:fill="FFFFFF"/>
        <w:spacing w:before="0" w:beforeAutospacing="0" w:after="158" w:afterAutospacing="0"/>
        <w:rPr>
          <w:i/>
          <w:iCs/>
          <w:color w:val="000000"/>
          <w:sz w:val="28"/>
          <w:szCs w:val="28"/>
        </w:rPr>
      </w:pPr>
    </w:p>
    <w:p w:rsidR="00483489" w:rsidRPr="004F523B" w:rsidRDefault="00C57624" w:rsidP="004F523B">
      <w:pPr>
        <w:pStyle w:val="a3"/>
        <w:shd w:val="clear" w:color="auto" w:fill="FFFFFF"/>
        <w:spacing w:before="0" w:beforeAutospacing="0" w:after="158" w:afterAutospacing="0"/>
        <w:jc w:val="center"/>
        <w:rPr>
          <w:b/>
          <w:iCs/>
          <w:color w:val="000000"/>
          <w:sz w:val="28"/>
          <w:szCs w:val="28"/>
          <w:lang w:val="kk-KZ"/>
        </w:rPr>
      </w:pPr>
      <w:r w:rsidRPr="004F523B">
        <w:rPr>
          <w:b/>
          <w:iCs/>
          <w:color w:val="000000"/>
          <w:sz w:val="28"/>
          <w:szCs w:val="28"/>
        </w:rPr>
        <w:t>Педагогтардың кәсіби құзыреттілігін дамыту-білім сапасын көтерудің басты шарты</w:t>
      </w:r>
    </w:p>
    <w:p w:rsidR="004F523B" w:rsidRPr="00D7707E" w:rsidRDefault="004F523B" w:rsidP="004F523B">
      <w:pPr>
        <w:jc w:val="center"/>
        <w:rPr>
          <w:rFonts w:ascii="Times New Roman" w:hAnsi="Times New Roman" w:cs="Times New Roman"/>
          <w:b/>
          <w:bCs/>
          <w:iCs/>
          <w:sz w:val="28"/>
          <w:szCs w:val="28"/>
          <w:lang w:val="kk-KZ"/>
        </w:rPr>
      </w:pPr>
      <w:r w:rsidRPr="00D7707E">
        <w:rPr>
          <w:rFonts w:ascii="Times New Roman" w:eastAsia="Times New Roman" w:hAnsi="Times New Roman" w:cs="Times New Roman"/>
          <w:color w:val="FFFFFF"/>
          <w:sz w:val="28"/>
          <w:szCs w:val="28"/>
          <w:lang w:val="kk-KZ" w:eastAsia="ru-RU"/>
        </w:rPr>
        <w:t>Зам</w:t>
      </w:r>
      <w:r w:rsidRPr="00D7707E">
        <w:rPr>
          <w:rFonts w:ascii="Times New Roman" w:hAnsi="Times New Roman" w:cs="Times New Roman"/>
          <w:b/>
          <w:bCs/>
          <w:iCs/>
          <w:noProof/>
          <w:sz w:val="28"/>
          <w:szCs w:val="28"/>
          <w:lang w:eastAsia="ru-RU"/>
        </w:rPr>
        <w:drawing>
          <wp:anchor distT="0" distB="0" distL="114300" distR="114300" simplePos="0" relativeHeight="251661312" behindDoc="1" locked="0" layoutInCell="1" allowOverlap="1">
            <wp:simplePos x="0" y="0"/>
            <wp:positionH relativeFrom="column">
              <wp:posOffset>338345</wp:posOffset>
            </wp:positionH>
            <wp:positionV relativeFrom="paragraph">
              <wp:posOffset>2319</wp:posOffset>
            </wp:positionV>
            <wp:extent cx="1061692" cy="1542553"/>
            <wp:effectExtent l="19050" t="0" r="5108" b="0"/>
            <wp:wrapTight wrapText="bothSides">
              <wp:wrapPolygon edited="0">
                <wp:start x="-388" y="0"/>
                <wp:lineTo x="-388" y="21340"/>
                <wp:lineTo x="21704" y="21340"/>
                <wp:lineTo x="21704" y="0"/>
                <wp:lineTo x="-388" y="0"/>
              </wp:wrapPolygon>
            </wp:wrapTight>
            <wp:docPr id="1" name="Рисунок 1" descr="D:\ЗАГРУЗКА С ИНТЕРНЕТА 2017\Desktop\WhatsApp Image 2023-12-04 at 12.5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А С ИНТЕРНЕТА 2017\Desktop\WhatsApp Image 2023-12-04 at 12.50.06.jpeg"/>
                    <pic:cNvPicPr>
                      <a:picLocks noChangeAspect="1" noChangeArrowheads="1"/>
                    </pic:cNvPicPr>
                  </pic:nvPicPr>
                  <pic:blipFill>
                    <a:blip r:embed="rId5" cstate="print"/>
                    <a:srcRect/>
                    <a:stretch>
                      <a:fillRect/>
                    </a:stretch>
                  </pic:blipFill>
                  <pic:spPr bwMode="auto">
                    <a:xfrm>
                      <a:off x="0" y="0"/>
                      <a:ext cx="1061692" cy="1542553"/>
                    </a:xfrm>
                    <a:prstGeom prst="rect">
                      <a:avLst/>
                    </a:prstGeom>
                    <a:noFill/>
                    <a:ln w="9525">
                      <a:noFill/>
                      <a:miter lim="800000"/>
                      <a:headEnd/>
                      <a:tailEnd/>
                    </a:ln>
                  </pic:spPr>
                </pic:pic>
              </a:graphicData>
            </a:graphic>
          </wp:anchor>
        </w:drawing>
      </w:r>
      <w:r w:rsidRPr="00D7707E">
        <w:rPr>
          <w:rFonts w:ascii="Times New Roman" w:hAnsi="Times New Roman" w:cs="Times New Roman"/>
          <w:b/>
          <w:bCs/>
          <w:iCs/>
          <w:sz w:val="28"/>
          <w:szCs w:val="28"/>
          <w:lang w:val="kk-KZ"/>
        </w:rPr>
        <w:t>Жунисова Н.Д - Түркістан облысы Білі</w:t>
      </w:r>
      <w:r>
        <w:rPr>
          <w:rFonts w:ascii="Times New Roman" w:hAnsi="Times New Roman" w:cs="Times New Roman"/>
          <w:b/>
          <w:bCs/>
          <w:iCs/>
          <w:sz w:val="28"/>
          <w:szCs w:val="28"/>
          <w:lang w:val="kk-KZ"/>
        </w:rPr>
        <w:t>м беруді дамыту орталығы, «Техникалық және кәсіптік білім беру</w:t>
      </w:r>
      <w:r w:rsidRPr="00D7707E">
        <w:rPr>
          <w:rFonts w:ascii="Times New Roman" w:hAnsi="Times New Roman" w:cs="Times New Roman"/>
          <w:b/>
          <w:bCs/>
          <w:iCs/>
          <w:sz w:val="28"/>
          <w:szCs w:val="28"/>
          <w:lang w:val="kk-KZ"/>
        </w:rPr>
        <w:t xml:space="preserve">» кафедрасының </w:t>
      </w:r>
      <w:r>
        <w:rPr>
          <w:rFonts w:ascii="Times New Roman" w:hAnsi="Times New Roman" w:cs="Times New Roman"/>
          <w:b/>
          <w:bCs/>
          <w:iCs/>
          <w:sz w:val="28"/>
          <w:szCs w:val="28"/>
          <w:lang w:val="kk-KZ"/>
        </w:rPr>
        <w:t>әдіскері</w:t>
      </w:r>
      <w:r w:rsidRPr="00D7707E">
        <w:rPr>
          <w:b/>
          <w:sz w:val="28"/>
          <w:szCs w:val="28"/>
          <w:lang w:val="kk-KZ"/>
        </w:rPr>
        <w:t xml:space="preserve"> </w:t>
      </w:r>
    </w:p>
    <w:p w:rsidR="004F523B" w:rsidRDefault="004F523B" w:rsidP="00483489">
      <w:pPr>
        <w:pStyle w:val="a3"/>
        <w:shd w:val="clear" w:color="auto" w:fill="FFFFFF"/>
        <w:spacing w:before="0" w:beforeAutospacing="0" w:after="158" w:afterAutospacing="0"/>
        <w:jc w:val="both"/>
        <w:rPr>
          <w:b/>
          <w:iCs/>
          <w:color w:val="000000"/>
          <w:sz w:val="32"/>
          <w:szCs w:val="32"/>
          <w:lang w:val="kk-KZ"/>
        </w:rPr>
      </w:pPr>
    </w:p>
    <w:p w:rsidR="004F523B" w:rsidRPr="004F523B" w:rsidRDefault="004F523B" w:rsidP="00483489">
      <w:pPr>
        <w:pStyle w:val="a3"/>
        <w:shd w:val="clear" w:color="auto" w:fill="FFFFFF"/>
        <w:spacing w:before="0" w:beforeAutospacing="0" w:after="158" w:afterAutospacing="0"/>
        <w:jc w:val="both"/>
        <w:rPr>
          <w:b/>
          <w:iCs/>
          <w:color w:val="000000"/>
          <w:sz w:val="32"/>
          <w:szCs w:val="32"/>
          <w:lang w:val="kk-KZ"/>
        </w:rPr>
      </w:pPr>
    </w:p>
    <w:p w:rsidR="004F523B" w:rsidRDefault="00483489" w:rsidP="00483489">
      <w:pPr>
        <w:pStyle w:val="a3"/>
        <w:shd w:val="clear" w:color="auto" w:fill="FFFFFF"/>
        <w:spacing w:before="0" w:beforeAutospacing="0" w:after="0" w:afterAutospacing="0"/>
        <w:jc w:val="both"/>
        <w:rPr>
          <w:b/>
          <w:iCs/>
          <w:color w:val="000000"/>
          <w:sz w:val="32"/>
          <w:szCs w:val="32"/>
          <w:lang w:val="kk-KZ"/>
        </w:rPr>
      </w:pPr>
      <w:r>
        <w:rPr>
          <w:b/>
          <w:iCs/>
          <w:color w:val="000000"/>
          <w:sz w:val="32"/>
          <w:szCs w:val="32"/>
          <w:lang w:val="kk-KZ"/>
        </w:rPr>
        <w:t xml:space="preserve">       </w:t>
      </w:r>
    </w:p>
    <w:p w:rsidR="00CA3DCB" w:rsidRPr="00210267" w:rsidRDefault="004F523B" w:rsidP="00483489">
      <w:pPr>
        <w:pStyle w:val="a3"/>
        <w:shd w:val="clear" w:color="auto" w:fill="FFFFFF"/>
        <w:spacing w:before="0" w:beforeAutospacing="0" w:after="0" w:afterAutospacing="0"/>
        <w:jc w:val="both"/>
        <w:rPr>
          <w:b/>
          <w:iCs/>
          <w:sz w:val="32"/>
          <w:szCs w:val="32"/>
          <w:lang w:val="kk-KZ"/>
        </w:rPr>
      </w:pPr>
      <w:r>
        <w:rPr>
          <w:b/>
          <w:iCs/>
          <w:color w:val="000000"/>
          <w:sz w:val="32"/>
          <w:szCs w:val="32"/>
          <w:lang w:val="kk-KZ"/>
        </w:rPr>
        <w:t xml:space="preserve">         </w:t>
      </w:r>
      <w:r w:rsidR="00CA3DCB" w:rsidRPr="00210267">
        <w:rPr>
          <w:sz w:val="28"/>
          <w:szCs w:val="28"/>
          <w:lang w:val="kk-KZ"/>
        </w:rPr>
        <w:t>ХХІ ғасыр – қарыштап дамыған білім ғасыры. Білім беруді технологиялық жолмен ұйымдастырудың м</w:t>
      </w:r>
      <w:r w:rsidR="00483489" w:rsidRPr="00210267">
        <w:rPr>
          <w:sz w:val="28"/>
          <w:szCs w:val="28"/>
          <w:lang w:val="kk-KZ"/>
        </w:rPr>
        <w:t>ақсаты — жаңа бағыттағы білімалушының</w:t>
      </w:r>
      <w:r w:rsidR="00CA3DCB" w:rsidRPr="00210267">
        <w:rPr>
          <w:sz w:val="28"/>
          <w:szCs w:val="28"/>
          <w:lang w:val="kk-KZ"/>
        </w:rPr>
        <w:t xml:space="preserve"> шеберлігін шыңдауға, өз білімін көтеруге жауапкершілігін арттыруға көмектеседі.</w:t>
      </w:r>
      <w:r w:rsidR="00483489" w:rsidRPr="00210267">
        <w:rPr>
          <w:b/>
          <w:iCs/>
          <w:sz w:val="32"/>
          <w:szCs w:val="32"/>
          <w:lang w:val="kk-KZ"/>
        </w:rPr>
        <w:t xml:space="preserve"> </w:t>
      </w:r>
      <w:r w:rsidR="00CA3DCB" w:rsidRPr="00210267">
        <w:rPr>
          <w:sz w:val="28"/>
          <w:szCs w:val="28"/>
          <w:lang w:val="kk-KZ"/>
        </w:rPr>
        <w:t>Еліміздегі жаңа білім беру реформасы жаңа ұлттық үлгіні жасауды, «жалпыға арналған білімнен», «білім әркімге өмір бойы» үлгісіне көшуді мақсат ете</w:t>
      </w:r>
      <w:r w:rsidR="00551FAA" w:rsidRPr="00210267">
        <w:rPr>
          <w:sz w:val="28"/>
          <w:szCs w:val="28"/>
          <w:lang w:val="kk-KZ"/>
        </w:rPr>
        <w:t xml:space="preserve">ді. </w:t>
      </w:r>
      <w:r w:rsidR="00551FAA" w:rsidRPr="00210267">
        <w:rPr>
          <w:sz w:val="28"/>
          <w:szCs w:val="28"/>
        </w:rPr>
        <w:t>Қазіргі қоғамдағы о</w:t>
      </w:r>
      <w:r w:rsidR="00551FAA" w:rsidRPr="00210267">
        <w:rPr>
          <w:sz w:val="28"/>
          <w:szCs w:val="28"/>
          <w:lang w:val="kk-KZ"/>
        </w:rPr>
        <w:t xml:space="preserve">қытушының </w:t>
      </w:r>
      <w:r w:rsidR="00CA3DCB" w:rsidRPr="00210267">
        <w:rPr>
          <w:sz w:val="28"/>
          <w:szCs w:val="28"/>
        </w:rPr>
        <w:t xml:space="preserve"> міндеті ғылым мен техниканың қарқынды дамып келе жатқан заманда өмі</w:t>
      </w:r>
      <w:proofErr w:type="gramStart"/>
      <w:r w:rsidR="00CA3DCB" w:rsidRPr="00210267">
        <w:rPr>
          <w:sz w:val="28"/>
          <w:szCs w:val="28"/>
        </w:rPr>
        <w:t>р</w:t>
      </w:r>
      <w:proofErr w:type="gramEnd"/>
      <w:r w:rsidR="00CA3DCB" w:rsidRPr="00210267">
        <w:rPr>
          <w:sz w:val="28"/>
          <w:szCs w:val="28"/>
        </w:rPr>
        <w:t xml:space="preserve"> сүруге икемді, қоғам пайдасына қарай өзін-өзі толық жүзеге асыруға дайын білімді, шығармашылыққа бейім, құзыретті және бәсекеге қабілетті тұлғаны қалыптастыру. Бұл міндетті тек кәсіби білімі жетік, құзіретті, бәсекеге қабілетті ұстаздар ғана атқара алады. «Ұстаз жаратылысынан өзіне айтылғанның бә</w:t>
      </w:r>
      <w:proofErr w:type="gramStart"/>
      <w:r w:rsidR="00CA3DCB" w:rsidRPr="00210267">
        <w:rPr>
          <w:sz w:val="28"/>
          <w:szCs w:val="28"/>
        </w:rPr>
        <w:t>р</w:t>
      </w:r>
      <w:proofErr w:type="gramEnd"/>
      <w:r w:rsidR="00CA3DCB" w:rsidRPr="00210267">
        <w:rPr>
          <w:sz w:val="28"/>
          <w:szCs w:val="28"/>
        </w:rPr>
        <w:t>ін жете түсінетін, көрген, естіген және аңғарған нәрселердің бәрін жадында сақтайтын, қорқыныш пен жасқану дегенді білмейті</w:t>
      </w:r>
      <w:proofErr w:type="gramStart"/>
      <w:r w:rsidR="00CA3DCB" w:rsidRPr="00210267">
        <w:rPr>
          <w:sz w:val="28"/>
          <w:szCs w:val="28"/>
        </w:rPr>
        <w:t>н ерж</w:t>
      </w:r>
      <w:proofErr w:type="gramEnd"/>
      <w:r w:rsidR="00CA3DCB" w:rsidRPr="00210267">
        <w:rPr>
          <w:sz w:val="28"/>
          <w:szCs w:val="28"/>
        </w:rPr>
        <w:t>үрек болуы тиіс».</w:t>
      </w:r>
    </w:p>
    <w:p w:rsidR="00CA3DCB" w:rsidRPr="00210267" w:rsidRDefault="006F755E" w:rsidP="00483489">
      <w:pPr>
        <w:pStyle w:val="a3"/>
        <w:spacing w:before="0" w:beforeAutospacing="0" w:after="0" w:afterAutospacing="0"/>
        <w:jc w:val="both"/>
        <w:rPr>
          <w:sz w:val="28"/>
          <w:szCs w:val="28"/>
          <w:lang w:val="kk-KZ"/>
        </w:rPr>
      </w:pPr>
      <w:r w:rsidRPr="00210267">
        <w:rPr>
          <w:sz w:val="28"/>
          <w:szCs w:val="28"/>
          <w:lang w:val="kk-KZ"/>
        </w:rPr>
        <w:t xml:space="preserve">     </w:t>
      </w:r>
      <w:r w:rsidR="00CA3DCB" w:rsidRPr="00210267">
        <w:rPr>
          <w:sz w:val="28"/>
          <w:szCs w:val="28"/>
          <w:lang w:val="kk-KZ"/>
        </w:rPr>
        <w:t>Мұғалім идеалы — білімнің құндылығын айқын түсінетін «Мәдениеті жоғары адам», өз пәнінің жетік шебері, педагогика мен психологияны терең меңгерген, жеке тұлғаға бағыттылған педагогикалық әдістерді қолдана алатын, өзін жеке тұлға ретінде дамытып, рухани өсуге деген қажеттілігі мол болуы тиіс.</w:t>
      </w:r>
    </w:p>
    <w:p w:rsidR="00CA3DCB" w:rsidRPr="00210267" w:rsidRDefault="00CA3DCB" w:rsidP="00483489">
      <w:pPr>
        <w:pStyle w:val="a3"/>
        <w:spacing w:before="0" w:beforeAutospacing="0" w:after="0" w:afterAutospacing="0"/>
        <w:jc w:val="both"/>
        <w:rPr>
          <w:sz w:val="28"/>
          <w:szCs w:val="28"/>
        </w:rPr>
      </w:pPr>
      <w:r w:rsidRPr="00210267">
        <w:rPr>
          <w:sz w:val="28"/>
          <w:szCs w:val="28"/>
        </w:rPr>
        <w:t>Қазіргі</w:t>
      </w:r>
      <w:r w:rsidR="006F755E" w:rsidRPr="00210267">
        <w:rPr>
          <w:sz w:val="28"/>
          <w:szCs w:val="28"/>
        </w:rPr>
        <w:t xml:space="preserve"> </w:t>
      </w:r>
      <w:r w:rsidR="006F755E" w:rsidRPr="00210267">
        <w:rPr>
          <w:sz w:val="28"/>
          <w:szCs w:val="28"/>
          <w:lang w:val="kk-KZ"/>
        </w:rPr>
        <w:t>оқытушы</w:t>
      </w:r>
      <w:r w:rsidRPr="00210267">
        <w:rPr>
          <w:sz w:val="28"/>
          <w:szCs w:val="28"/>
        </w:rPr>
        <w:t>:</w:t>
      </w:r>
    </w:p>
    <w:p w:rsidR="00CA3DCB" w:rsidRPr="00210267" w:rsidRDefault="00CA3DCB" w:rsidP="00483489">
      <w:pPr>
        <w:numPr>
          <w:ilvl w:val="0"/>
          <w:numId w:val="1"/>
        </w:num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rPr>
        <w:t>Педагогикалық үрдісте жүйелі жұмыс істей алатын;</w:t>
      </w:r>
    </w:p>
    <w:p w:rsidR="00CA3DCB" w:rsidRPr="00210267" w:rsidRDefault="00CA3DCB" w:rsidP="00483489">
      <w:pPr>
        <w:numPr>
          <w:ilvl w:val="0"/>
          <w:numId w:val="1"/>
        </w:num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rPr>
        <w:t>Педагогикалық өзгерістерге тез төселгіш;</w:t>
      </w:r>
    </w:p>
    <w:p w:rsidR="00CA3DCB" w:rsidRPr="00210267" w:rsidRDefault="00CA3DCB" w:rsidP="00483489">
      <w:pPr>
        <w:numPr>
          <w:ilvl w:val="0"/>
          <w:numId w:val="1"/>
        </w:num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rPr>
        <w:t xml:space="preserve">Жаңаша ойлау жүйесін </w:t>
      </w:r>
      <w:proofErr w:type="gramStart"/>
      <w:r w:rsidRPr="00210267">
        <w:rPr>
          <w:rFonts w:ascii="Times New Roman" w:hAnsi="Times New Roman" w:cs="Times New Roman"/>
          <w:sz w:val="28"/>
          <w:szCs w:val="28"/>
        </w:rPr>
        <w:t>меңгере</w:t>
      </w:r>
      <w:proofErr w:type="gramEnd"/>
      <w:r w:rsidRPr="00210267">
        <w:rPr>
          <w:rFonts w:ascii="Times New Roman" w:hAnsi="Times New Roman" w:cs="Times New Roman"/>
          <w:sz w:val="28"/>
          <w:szCs w:val="28"/>
        </w:rPr>
        <w:t xml:space="preserve"> алатын;</w:t>
      </w:r>
    </w:p>
    <w:p w:rsidR="00CA3DCB" w:rsidRPr="00210267" w:rsidRDefault="006F755E" w:rsidP="00483489">
      <w:pPr>
        <w:numPr>
          <w:ilvl w:val="0"/>
          <w:numId w:val="1"/>
        </w:num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lang w:val="kk-KZ"/>
        </w:rPr>
        <w:t>Білімалушымен, әріптестерімен</w:t>
      </w:r>
      <w:r w:rsidR="00CA3DCB" w:rsidRPr="00210267">
        <w:rPr>
          <w:rFonts w:ascii="Times New Roman" w:hAnsi="Times New Roman" w:cs="Times New Roman"/>
          <w:sz w:val="28"/>
          <w:szCs w:val="28"/>
        </w:rPr>
        <w:t xml:space="preserve"> ортақ тіл табыса алатын;</w:t>
      </w:r>
    </w:p>
    <w:p w:rsidR="00CA3DCB" w:rsidRPr="00210267" w:rsidRDefault="00CA3DCB" w:rsidP="006F755E">
      <w:pPr>
        <w:spacing w:after="0" w:line="240" w:lineRule="auto"/>
        <w:jc w:val="both"/>
        <w:rPr>
          <w:rFonts w:ascii="Times New Roman" w:hAnsi="Times New Roman" w:cs="Times New Roman"/>
          <w:sz w:val="28"/>
          <w:szCs w:val="28"/>
        </w:rPr>
      </w:pPr>
      <w:r w:rsidRPr="00210267">
        <w:rPr>
          <w:rFonts w:ascii="Times New Roman" w:hAnsi="Times New Roman" w:cs="Times New Roman"/>
          <w:sz w:val="28"/>
          <w:szCs w:val="28"/>
        </w:rPr>
        <w:t>Білімді, шеб</w:t>
      </w:r>
      <w:r w:rsidR="006F755E" w:rsidRPr="00210267">
        <w:rPr>
          <w:rFonts w:ascii="Times New Roman" w:hAnsi="Times New Roman" w:cs="Times New Roman"/>
          <w:sz w:val="28"/>
          <w:szCs w:val="28"/>
        </w:rPr>
        <w:t xml:space="preserve">ер, іскер болуы тиіс. </w:t>
      </w:r>
      <w:r w:rsidR="006F755E" w:rsidRPr="00210267">
        <w:rPr>
          <w:rFonts w:ascii="Times New Roman" w:hAnsi="Times New Roman" w:cs="Times New Roman"/>
          <w:sz w:val="28"/>
          <w:szCs w:val="28"/>
          <w:lang w:val="kk-KZ"/>
        </w:rPr>
        <w:t>Оқытушының</w:t>
      </w:r>
      <w:r w:rsidR="006F755E" w:rsidRPr="00210267">
        <w:rPr>
          <w:rFonts w:ascii="Times New Roman" w:hAnsi="Times New Roman" w:cs="Times New Roman"/>
          <w:sz w:val="28"/>
          <w:szCs w:val="28"/>
        </w:rPr>
        <w:t xml:space="preserve"> кәсіби құзіреттілігі оның</w:t>
      </w:r>
      <w:r w:rsidR="006F755E" w:rsidRPr="00210267">
        <w:rPr>
          <w:rFonts w:ascii="Times New Roman" w:hAnsi="Times New Roman" w:cs="Times New Roman"/>
          <w:sz w:val="28"/>
          <w:szCs w:val="28"/>
          <w:lang w:val="kk-KZ"/>
        </w:rPr>
        <w:t xml:space="preserve"> </w:t>
      </w:r>
      <w:r w:rsidRPr="00210267">
        <w:rPr>
          <w:rFonts w:ascii="Times New Roman" w:hAnsi="Times New Roman" w:cs="Times New Roman"/>
          <w:sz w:val="28"/>
          <w:szCs w:val="28"/>
        </w:rPr>
        <w:t>білімінің жан-жақтылығы, ұстаздық шеберлігі, оқытудың жаңа әдістерін, инновациялық технологияны меңгеруімен өлшенеді. Белгілі бі</w:t>
      </w:r>
      <w:proofErr w:type="gramStart"/>
      <w:r w:rsidRPr="00210267">
        <w:rPr>
          <w:rFonts w:ascii="Times New Roman" w:hAnsi="Times New Roman" w:cs="Times New Roman"/>
          <w:sz w:val="28"/>
          <w:szCs w:val="28"/>
        </w:rPr>
        <w:t>р</w:t>
      </w:r>
      <w:proofErr w:type="gramEnd"/>
      <w:r w:rsidRPr="00210267">
        <w:rPr>
          <w:rFonts w:ascii="Times New Roman" w:hAnsi="Times New Roman" w:cs="Times New Roman"/>
          <w:sz w:val="28"/>
          <w:szCs w:val="28"/>
        </w:rPr>
        <w:t xml:space="preserve"> саладағы құзырлықты меңгерген тұлға өз саласына сәйкес білім мен біліктілікпен қаруланған, қандай да бі</w:t>
      </w:r>
      <w:proofErr w:type="gramStart"/>
      <w:r w:rsidRPr="00210267">
        <w:rPr>
          <w:rFonts w:ascii="Times New Roman" w:hAnsi="Times New Roman" w:cs="Times New Roman"/>
          <w:sz w:val="28"/>
          <w:szCs w:val="28"/>
        </w:rPr>
        <w:t>р</w:t>
      </w:r>
      <w:proofErr w:type="gramEnd"/>
      <w:r w:rsidRPr="00210267">
        <w:rPr>
          <w:rFonts w:ascii="Times New Roman" w:hAnsi="Times New Roman" w:cs="Times New Roman"/>
          <w:sz w:val="28"/>
          <w:szCs w:val="28"/>
        </w:rPr>
        <w:t xml:space="preserve"> негізі бар ой-тұжырым жасайтын және тиімді әрекет ете алатын адам деп есептеуге болады. </w:t>
      </w:r>
      <w:r w:rsidR="006F755E" w:rsidRPr="00210267">
        <w:rPr>
          <w:rFonts w:ascii="Times New Roman" w:hAnsi="Times New Roman" w:cs="Times New Roman"/>
          <w:sz w:val="28"/>
          <w:szCs w:val="28"/>
          <w:lang w:val="kk-KZ"/>
        </w:rPr>
        <w:t>Оқытушының</w:t>
      </w:r>
      <w:r w:rsidRPr="00210267">
        <w:rPr>
          <w:rFonts w:ascii="Times New Roman" w:hAnsi="Times New Roman" w:cs="Times New Roman"/>
          <w:sz w:val="28"/>
          <w:szCs w:val="28"/>
        </w:rPr>
        <w:t xml:space="preserve"> әрбір сөзі мен ісі, қимылы, киімі, аяқ алысы, жүрісі, көзқарасы психологиялық және ізгілік тұрғысынан шәкірт жүрегінен үлкен орын алады. Әрбі</w:t>
      </w:r>
      <w:proofErr w:type="gramStart"/>
      <w:r w:rsidRPr="00210267">
        <w:rPr>
          <w:rFonts w:ascii="Times New Roman" w:hAnsi="Times New Roman" w:cs="Times New Roman"/>
          <w:sz w:val="28"/>
          <w:szCs w:val="28"/>
        </w:rPr>
        <w:t>р</w:t>
      </w:r>
      <w:proofErr w:type="gramEnd"/>
      <w:r w:rsidRPr="00210267">
        <w:rPr>
          <w:rFonts w:ascii="Times New Roman" w:hAnsi="Times New Roman" w:cs="Times New Roman"/>
          <w:sz w:val="28"/>
          <w:szCs w:val="28"/>
        </w:rPr>
        <w:t xml:space="preserve"> ұстаз үшін оқу – </w:t>
      </w:r>
      <w:r w:rsidRPr="00210267">
        <w:rPr>
          <w:rFonts w:ascii="Times New Roman" w:hAnsi="Times New Roman" w:cs="Times New Roman"/>
          <w:sz w:val="28"/>
          <w:szCs w:val="28"/>
        </w:rPr>
        <w:lastRenderedPageBreak/>
        <w:t>тәрбие процесін ұйымдастыруда мол білімділікті, ақылдылықты, дұрыс іскерліктер мен дағдыларды қолдануды қажет етеді. </w:t>
      </w:r>
    </w:p>
    <w:p w:rsidR="00CA3DCB" w:rsidRPr="00210267" w:rsidRDefault="00615A0F" w:rsidP="006F755E">
      <w:pPr>
        <w:spacing w:after="0" w:line="240" w:lineRule="auto"/>
        <w:jc w:val="both"/>
        <w:rPr>
          <w:rFonts w:ascii="Times New Roman" w:hAnsi="Times New Roman" w:cs="Times New Roman"/>
          <w:sz w:val="28"/>
          <w:szCs w:val="28"/>
        </w:rPr>
      </w:pPr>
      <w:r w:rsidRPr="00210267">
        <w:rPr>
          <w:rStyle w:val="a4"/>
          <w:rFonts w:ascii="Times New Roman" w:hAnsi="Times New Roman" w:cs="Times New Roman"/>
          <w:b w:val="0"/>
          <w:sz w:val="28"/>
          <w:szCs w:val="28"/>
          <w:bdr w:val="none" w:sz="0" w:space="0" w:color="auto" w:frame="1"/>
          <w:lang w:val="kk-KZ"/>
        </w:rPr>
        <w:t xml:space="preserve">       </w:t>
      </w:r>
      <w:r w:rsidR="006F755E" w:rsidRPr="00210267">
        <w:rPr>
          <w:rStyle w:val="a4"/>
          <w:rFonts w:ascii="Times New Roman" w:hAnsi="Times New Roman" w:cs="Times New Roman"/>
          <w:b w:val="0"/>
          <w:sz w:val="28"/>
          <w:szCs w:val="28"/>
          <w:bdr w:val="none" w:sz="0" w:space="0" w:color="auto" w:frame="1"/>
          <w:lang w:val="kk-KZ"/>
        </w:rPr>
        <w:t xml:space="preserve">Оқытушының </w:t>
      </w:r>
      <w:r w:rsidR="00CA3DCB" w:rsidRPr="00210267">
        <w:rPr>
          <w:rStyle w:val="a4"/>
          <w:rFonts w:ascii="Times New Roman" w:hAnsi="Times New Roman" w:cs="Times New Roman"/>
          <w:b w:val="0"/>
          <w:sz w:val="28"/>
          <w:szCs w:val="28"/>
          <w:bdr w:val="none" w:sz="0" w:space="0" w:color="auto" w:frame="1"/>
        </w:rPr>
        <w:t>кәсіби шеберлігі</w:t>
      </w:r>
      <w:r w:rsidR="00CA3DCB" w:rsidRPr="00210267">
        <w:rPr>
          <w:rFonts w:ascii="Times New Roman" w:hAnsi="Times New Roman" w:cs="Times New Roman"/>
          <w:b/>
          <w:sz w:val="28"/>
          <w:szCs w:val="28"/>
        </w:rPr>
        <w:t xml:space="preserve">, </w:t>
      </w:r>
      <w:r w:rsidR="00CA3DCB" w:rsidRPr="00210267">
        <w:rPr>
          <w:rFonts w:ascii="Times New Roman" w:hAnsi="Times New Roman" w:cs="Times New Roman"/>
          <w:sz w:val="28"/>
          <w:szCs w:val="28"/>
        </w:rPr>
        <w:t>зерттеушілік қызметі мұғалімдік жұмысқа</w:t>
      </w:r>
      <w:r w:rsidR="006F755E" w:rsidRPr="00210267">
        <w:rPr>
          <w:rFonts w:ascii="Times New Roman" w:hAnsi="Times New Roman" w:cs="Times New Roman"/>
          <w:sz w:val="28"/>
          <w:szCs w:val="28"/>
        </w:rPr>
        <w:t xml:space="preserve"> дайындық барысында, іс</w:t>
      </w:r>
      <w:r w:rsidR="006F755E" w:rsidRPr="00210267">
        <w:rPr>
          <w:rFonts w:ascii="Times New Roman" w:hAnsi="Times New Roman" w:cs="Times New Roman"/>
          <w:sz w:val="28"/>
          <w:szCs w:val="28"/>
          <w:lang w:val="kk-KZ"/>
        </w:rPr>
        <w:t>-</w:t>
      </w:r>
      <w:r w:rsidR="00CA3DCB" w:rsidRPr="00210267">
        <w:rPr>
          <w:rFonts w:ascii="Times New Roman" w:hAnsi="Times New Roman" w:cs="Times New Roman"/>
          <w:sz w:val="28"/>
          <w:szCs w:val="28"/>
        </w:rPr>
        <w:t>тәжірибеде және қайта даярлау кезінде қалыптасып тәрбиеленеді.Ұстаздың шеберлігі — талантты қажет ететін ерекше бір өнер емес, ол басқа да мамандарды шеберлікке үйретуде қажет болатын мамандық. Жас ұрпақ тәрбиесінде бүкі</w:t>
      </w:r>
      <w:proofErr w:type="gramStart"/>
      <w:r w:rsidR="00CA3DCB" w:rsidRPr="00210267">
        <w:rPr>
          <w:rFonts w:ascii="Times New Roman" w:hAnsi="Times New Roman" w:cs="Times New Roman"/>
          <w:sz w:val="28"/>
          <w:szCs w:val="28"/>
        </w:rPr>
        <w:t>л</w:t>
      </w:r>
      <w:proofErr w:type="gramEnd"/>
      <w:r w:rsidR="00CA3DCB" w:rsidRPr="00210267">
        <w:rPr>
          <w:rFonts w:ascii="Times New Roman" w:hAnsi="Times New Roman" w:cs="Times New Roman"/>
          <w:sz w:val="28"/>
          <w:szCs w:val="28"/>
        </w:rPr>
        <w:t xml:space="preserve"> ғұмырымен қажыр қайратын және бойындағы асыл се</w:t>
      </w:r>
      <w:r w:rsidR="006F755E" w:rsidRPr="00210267">
        <w:rPr>
          <w:rFonts w:ascii="Times New Roman" w:hAnsi="Times New Roman" w:cs="Times New Roman"/>
          <w:sz w:val="28"/>
          <w:szCs w:val="28"/>
        </w:rPr>
        <w:t xml:space="preserve">зімдерін бағыттаған </w:t>
      </w:r>
      <w:r w:rsidR="006F755E" w:rsidRPr="00210267">
        <w:rPr>
          <w:rFonts w:ascii="Times New Roman" w:hAnsi="Times New Roman" w:cs="Times New Roman"/>
          <w:sz w:val="28"/>
          <w:szCs w:val="28"/>
          <w:lang w:val="kk-KZ"/>
        </w:rPr>
        <w:t>оқытушыларға</w:t>
      </w:r>
      <w:r w:rsidR="00CA3DCB" w:rsidRPr="00210267">
        <w:rPr>
          <w:rFonts w:ascii="Times New Roman" w:hAnsi="Times New Roman" w:cs="Times New Roman"/>
          <w:sz w:val="28"/>
          <w:szCs w:val="28"/>
        </w:rPr>
        <w:t xml:space="preserve"> айтуға болады.</w:t>
      </w:r>
    </w:p>
    <w:p w:rsidR="00CA3DCB" w:rsidRPr="00210267" w:rsidRDefault="00615A0F" w:rsidP="00615A0F">
      <w:p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lang w:val="kk-KZ"/>
        </w:rPr>
        <w:t>Оқытушы</w:t>
      </w:r>
      <w:r w:rsidR="00CA3DCB" w:rsidRPr="00210267">
        <w:rPr>
          <w:rFonts w:ascii="Times New Roman" w:hAnsi="Times New Roman" w:cs="Times New Roman"/>
          <w:sz w:val="28"/>
          <w:szCs w:val="28"/>
        </w:rPr>
        <w:t xml:space="preserve"> қаншалықты білімді, шығармашыл болса, оның құзіреттілік қабілеті де кең болмақ.</w:t>
      </w:r>
    </w:p>
    <w:p w:rsidR="00CA3DCB" w:rsidRPr="00210267" w:rsidRDefault="00615A0F" w:rsidP="00615A0F">
      <w:p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lang w:val="kk-KZ"/>
        </w:rPr>
        <w:t xml:space="preserve">    </w:t>
      </w:r>
      <w:r w:rsidR="00CA3DCB" w:rsidRPr="00210267">
        <w:rPr>
          <w:rFonts w:ascii="Times New Roman" w:hAnsi="Times New Roman" w:cs="Times New Roman"/>
          <w:sz w:val="28"/>
          <w:szCs w:val="28"/>
        </w:rPr>
        <w:t>Жаңа педагогикалық технологияның ерекшелігі — өсі</w:t>
      </w:r>
      <w:proofErr w:type="gramStart"/>
      <w:r w:rsidR="00CA3DCB" w:rsidRPr="00210267">
        <w:rPr>
          <w:rFonts w:ascii="Times New Roman" w:hAnsi="Times New Roman" w:cs="Times New Roman"/>
          <w:sz w:val="28"/>
          <w:szCs w:val="28"/>
        </w:rPr>
        <w:t>п</w:t>
      </w:r>
      <w:proofErr w:type="gramEnd"/>
      <w:r w:rsidR="00CA3DCB" w:rsidRPr="00210267">
        <w:rPr>
          <w:rFonts w:ascii="Times New Roman" w:hAnsi="Times New Roman" w:cs="Times New Roman"/>
          <w:sz w:val="28"/>
          <w:szCs w:val="28"/>
        </w:rPr>
        <w:t xml:space="preserve"> келе жатқан жеке тұлғаны жан –жақты дамыту. Инновациялық білімді дамыту, өзгеріс енгізу, жаңа идеялар мен жаң</w:t>
      </w:r>
      <w:proofErr w:type="gramStart"/>
      <w:r w:rsidR="00CA3DCB" w:rsidRPr="00210267">
        <w:rPr>
          <w:rFonts w:ascii="Times New Roman" w:hAnsi="Times New Roman" w:cs="Times New Roman"/>
          <w:sz w:val="28"/>
          <w:szCs w:val="28"/>
        </w:rPr>
        <w:t>алы</w:t>
      </w:r>
      <w:proofErr w:type="gramEnd"/>
      <w:r w:rsidR="00CA3DCB" w:rsidRPr="00210267">
        <w:rPr>
          <w:rFonts w:ascii="Times New Roman" w:hAnsi="Times New Roman" w:cs="Times New Roman"/>
          <w:sz w:val="28"/>
          <w:szCs w:val="28"/>
        </w:rPr>
        <w:t>қтарды өмірге әкелу. Бұры</w:t>
      </w:r>
      <w:r w:rsidR="00551FAA" w:rsidRPr="00210267">
        <w:rPr>
          <w:rFonts w:ascii="Times New Roman" w:hAnsi="Times New Roman" w:cs="Times New Roman"/>
          <w:sz w:val="28"/>
          <w:szCs w:val="28"/>
        </w:rPr>
        <w:t>нғы бі</w:t>
      </w:r>
      <w:proofErr w:type="gramStart"/>
      <w:r w:rsidR="00551FAA" w:rsidRPr="00210267">
        <w:rPr>
          <w:rFonts w:ascii="Times New Roman" w:hAnsi="Times New Roman" w:cs="Times New Roman"/>
          <w:sz w:val="28"/>
          <w:szCs w:val="28"/>
        </w:rPr>
        <w:t>л</w:t>
      </w:r>
      <w:proofErr w:type="gramEnd"/>
      <w:r w:rsidR="00551FAA" w:rsidRPr="00210267">
        <w:rPr>
          <w:rFonts w:ascii="Times New Roman" w:hAnsi="Times New Roman" w:cs="Times New Roman"/>
          <w:sz w:val="28"/>
          <w:szCs w:val="28"/>
        </w:rPr>
        <w:t xml:space="preserve">імалушы </w:t>
      </w:r>
      <w:r w:rsidR="00CA3DCB" w:rsidRPr="00210267">
        <w:rPr>
          <w:rFonts w:ascii="Times New Roman" w:hAnsi="Times New Roman" w:cs="Times New Roman"/>
          <w:sz w:val="28"/>
          <w:szCs w:val="28"/>
        </w:rPr>
        <w:t>тек қана тыңдаушы, орындауш</w:t>
      </w:r>
      <w:r w:rsidR="00551FAA" w:rsidRPr="00210267">
        <w:rPr>
          <w:rFonts w:ascii="Times New Roman" w:hAnsi="Times New Roman" w:cs="Times New Roman"/>
          <w:sz w:val="28"/>
          <w:szCs w:val="28"/>
        </w:rPr>
        <w:t xml:space="preserve">ы болып келген. Ал қазіргі </w:t>
      </w:r>
      <w:r w:rsidR="00551FAA" w:rsidRPr="00210267">
        <w:rPr>
          <w:rFonts w:ascii="Times New Roman" w:hAnsi="Times New Roman" w:cs="Times New Roman"/>
          <w:sz w:val="28"/>
          <w:szCs w:val="28"/>
          <w:lang w:val="kk-KZ"/>
        </w:rPr>
        <w:t>бі</w:t>
      </w:r>
      <w:proofErr w:type="gramStart"/>
      <w:r w:rsidR="00551FAA" w:rsidRPr="00210267">
        <w:rPr>
          <w:rFonts w:ascii="Times New Roman" w:hAnsi="Times New Roman" w:cs="Times New Roman"/>
          <w:sz w:val="28"/>
          <w:szCs w:val="28"/>
          <w:lang w:val="kk-KZ"/>
        </w:rPr>
        <w:t>л</w:t>
      </w:r>
      <w:proofErr w:type="gramEnd"/>
      <w:r w:rsidR="00551FAA" w:rsidRPr="00210267">
        <w:rPr>
          <w:rFonts w:ascii="Times New Roman" w:hAnsi="Times New Roman" w:cs="Times New Roman"/>
          <w:sz w:val="28"/>
          <w:szCs w:val="28"/>
          <w:lang w:val="kk-KZ"/>
        </w:rPr>
        <w:t xml:space="preserve">імалушы </w:t>
      </w:r>
      <w:r w:rsidR="00CA3DCB" w:rsidRPr="00210267">
        <w:rPr>
          <w:rFonts w:ascii="Times New Roman" w:hAnsi="Times New Roman" w:cs="Times New Roman"/>
          <w:sz w:val="28"/>
          <w:szCs w:val="28"/>
        </w:rPr>
        <w:t xml:space="preserve"> — өздігінен білім іздейтін жеке тұлға екендігіне ерекше мән беруіміз керек. Осындай жеке тұ</w:t>
      </w:r>
      <w:proofErr w:type="gramStart"/>
      <w:r w:rsidR="00CA3DCB" w:rsidRPr="00210267">
        <w:rPr>
          <w:rFonts w:ascii="Times New Roman" w:hAnsi="Times New Roman" w:cs="Times New Roman"/>
          <w:sz w:val="28"/>
          <w:szCs w:val="28"/>
        </w:rPr>
        <w:t>лғаны</w:t>
      </w:r>
      <w:proofErr w:type="gramEnd"/>
      <w:r w:rsidR="00CA3DCB" w:rsidRPr="00210267">
        <w:rPr>
          <w:rFonts w:ascii="Times New Roman" w:hAnsi="Times New Roman" w:cs="Times New Roman"/>
          <w:sz w:val="28"/>
          <w:szCs w:val="28"/>
        </w:rPr>
        <w:t xml:space="preserve"> дамыту үшін оқытудың жаңа технологиясы қажет. Оқыту үрдісінде осындай әді</w:t>
      </w:r>
      <w:proofErr w:type="gramStart"/>
      <w:r w:rsidR="00CA3DCB" w:rsidRPr="00210267">
        <w:rPr>
          <w:rFonts w:ascii="Times New Roman" w:hAnsi="Times New Roman" w:cs="Times New Roman"/>
          <w:sz w:val="28"/>
          <w:szCs w:val="28"/>
        </w:rPr>
        <w:t>ст</w:t>
      </w:r>
      <w:proofErr w:type="gramEnd"/>
      <w:r w:rsidR="00CA3DCB" w:rsidRPr="00210267">
        <w:rPr>
          <w:rFonts w:ascii="Times New Roman" w:hAnsi="Times New Roman" w:cs="Times New Roman"/>
          <w:sz w:val="28"/>
          <w:szCs w:val="28"/>
        </w:rPr>
        <w:t>і пайдалану үшін, алдымен мұғалім өзі оқып, біліп, зерттеп, зерделеп тиімділігін өз шеберлігіне қарай таңдауы керек, өйткені, технологиялардың</w:t>
      </w:r>
      <w:r w:rsidR="00947826" w:rsidRPr="00210267">
        <w:rPr>
          <w:rFonts w:ascii="Times New Roman" w:hAnsi="Times New Roman" w:cs="Times New Roman"/>
          <w:sz w:val="28"/>
          <w:szCs w:val="28"/>
        </w:rPr>
        <w:t xml:space="preserve"> өзі мұғалімнің қолдану әдіс</w:t>
      </w:r>
      <w:r w:rsidR="00947826" w:rsidRPr="00210267">
        <w:rPr>
          <w:rFonts w:ascii="Times New Roman" w:hAnsi="Times New Roman" w:cs="Times New Roman"/>
          <w:sz w:val="28"/>
          <w:szCs w:val="28"/>
          <w:lang w:val="kk-KZ"/>
        </w:rPr>
        <w:t>-</w:t>
      </w:r>
      <w:r w:rsidR="00CA3DCB" w:rsidRPr="00210267">
        <w:rPr>
          <w:rFonts w:ascii="Times New Roman" w:hAnsi="Times New Roman" w:cs="Times New Roman"/>
          <w:sz w:val="28"/>
          <w:szCs w:val="28"/>
        </w:rPr>
        <w:t>тәсіліне, шеберлігіне қарай жүзеге асады.</w:t>
      </w:r>
    </w:p>
    <w:p w:rsidR="00CA3DCB" w:rsidRPr="00210267" w:rsidRDefault="00CA3DCB" w:rsidP="00483489">
      <w:pPr>
        <w:numPr>
          <w:ilvl w:val="0"/>
          <w:numId w:val="2"/>
        </w:num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rPr>
        <w:t xml:space="preserve">Түрлі әдістерді пайдалану сабақтың нақты мәнін терең </w:t>
      </w:r>
      <w:proofErr w:type="gramStart"/>
      <w:r w:rsidRPr="00210267">
        <w:rPr>
          <w:rFonts w:ascii="Times New Roman" w:hAnsi="Times New Roman" w:cs="Times New Roman"/>
          <w:sz w:val="28"/>
          <w:szCs w:val="28"/>
        </w:rPr>
        <w:t>ашу</w:t>
      </w:r>
      <w:proofErr w:type="gramEnd"/>
      <w:r w:rsidRPr="00210267">
        <w:rPr>
          <w:rFonts w:ascii="Times New Roman" w:hAnsi="Times New Roman" w:cs="Times New Roman"/>
          <w:sz w:val="28"/>
          <w:szCs w:val="28"/>
        </w:rPr>
        <w:t>ға көмектеседі;</w:t>
      </w:r>
    </w:p>
    <w:p w:rsidR="00CA3DCB" w:rsidRPr="00210267" w:rsidRDefault="00551FAA" w:rsidP="00483489">
      <w:pPr>
        <w:numPr>
          <w:ilvl w:val="0"/>
          <w:numId w:val="2"/>
        </w:num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lang w:val="kk-KZ"/>
        </w:rPr>
        <w:t>Білімалушылардың</w:t>
      </w:r>
      <w:r w:rsidR="00CA3DCB" w:rsidRPr="00210267">
        <w:rPr>
          <w:rFonts w:ascii="Times New Roman" w:hAnsi="Times New Roman" w:cs="Times New Roman"/>
          <w:sz w:val="28"/>
          <w:szCs w:val="28"/>
        </w:rPr>
        <w:t xml:space="preserve"> барлығын сабаққа қатыстыруға мүмкіндік туады;</w:t>
      </w:r>
    </w:p>
    <w:p w:rsidR="00CA3DCB" w:rsidRPr="00210267" w:rsidRDefault="00551FAA" w:rsidP="00483489">
      <w:pPr>
        <w:numPr>
          <w:ilvl w:val="0"/>
          <w:numId w:val="2"/>
        </w:num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lang w:val="kk-KZ"/>
        </w:rPr>
        <w:t>Білімалушылардың</w:t>
      </w:r>
      <w:r w:rsidR="00CA3DCB" w:rsidRPr="00210267">
        <w:rPr>
          <w:rFonts w:ascii="Times New Roman" w:hAnsi="Times New Roman" w:cs="Times New Roman"/>
          <w:sz w:val="28"/>
          <w:szCs w:val="28"/>
        </w:rPr>
        <w:t xml:space="preserve"> әрқайсысының деңгейін анықтауға болады;</w:t>
      </w:r>
    </w:p>
    <w:p w:rsidR="00CA3DCB" w:rsidRPr="00210267" w:rsidRDefault="00551FAA" w:rsidP="00483489">
      <w:pPr>
        <w:numPr>
          <w:ilvl w:val="0"/>
          <w:numId w:val="2"/>
        </w:num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lang w:val="kk-KZ"/>
        </w:rPr>
        <w:t>Білімалу</w:t>
      </w:r>
      <w:r w:rsidR="00CA3DCB" w:rsidRPr="00210267">
        <w:rPr>
          <w:rFonts w:ascii="Times New Roman" w:hAnsi="Times New Roman" w:cs="Times New Roman"/>
          <w:sz w:val="28"/>
          <w:szCs w:val="28"/>
        </w:rPr>
        <w:t>шыларды ізденіске баулып, өз бетімен жұмыс істеуге үйретеді;</w:t>
      </w:r>
    </w:p>
    <w:p w:rsidR="00CA3DCB" w:rsidRPr="00210267" w:rsidRDefault="00551FAA" w:rsidP="00483489">
      <w:pPr>
        <w:numPr>
          <w:ilvl w:val="0"/>
          <w:numId w:val="2"/>
        </w:num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lang w:val="kk-KZ"/>
        </w:rPr>
        <w:t>Білімалу</w:t>
      </w:r>
      <w:r w:rsidR="00CA3DCB" w:rsidRPr="00210267">
        <w:rPr>
          <w:rFonts w:ascii="Times New Roman" w:hAnsi="Times New Roman" w:cs="Times New Roman"/>
          <w:sz w:val="28"/>
          <w:szCs w:val="28"/>
        </w:rPr>
        <w:t>шылардың қабілеттері, сөз саптау еркіндігі, ұйымшылдығы, шығармашылық белсенділігі артады;</w:t>
      </w:r>
    </w:p>
    <w:p w:rsidR="00CA3DCB" w:rsidRPr="00210267" w:rsidRDefault="00CA3DCB" w:rsidP="00483489">
      <w:pPr>
        <w:numPr>
          <w:ilvl w:val="0"/>
          <w:numId w:val="2"/>
        </w:numPr>
        <w:spacing w:after="0" w:line="240" w:lineRule="auto"/>
        <w:ind w:left="300"/>
        <w:jc w:val="both"/>
        <w:rPr>
          <w:rFonts w:ascii="Times New Roman" w:hAnsi="Times New Roman" w:cs="Times New Roman"/>
          <w:sz w:val="28"/>
          <w:szCs w:val="28"/>
        </w:rPr>
      </w:pPr>
      <w:r w:rsidRPr="00210267">
        <w:rPr>
          <w:rFonts w:ascii="Times New Roman" w:hAnsi="Times New Roman" w:cs="Times New Roman"/>
          <w:sz w:val="28"/>
          <w:szCs w:val="28"/>
        </w:rPr>
        <w:t>Жеке тұлғ</w:t>
      </w:r>
      <w:proofErr w:type="gramStart"/>
      <w:r w:rsidRPr="00210267">
        <w:rPr>
          <w:rFonts w:ascii="Times New Roman" w:hAnsi="Times New Roman" w:cs="Times New Roman"/>
          <w:sz w:val="28"/>
          <w:szCs w:val="28"/>
        </w:rPr>
        <w:t>алы</w:t>
      </w:r>
      <w:proofErr w:type="gramEnd"/>
      <w:r w:rsidRPr="00210267">
        <w:rPr>
          <w:rFonts w:ascii="Times New Roman" w:hAnsi="Times New Roman" w:cs="Times New Roman"/>
          <w:sz w:val="28"/>
          <w:szCs w:val="28"/>
        </w:rPr>
        <w:t>қ сипатын дамытуға, шығармашылығын шыңдауға, өзіне деген кәсіби сенімін қалыптастырады.</w:t>
      </w:r>
    </w:p>
    <w:p w:rsidR="00612BA4" w:rsidRPr="00210267" w:rsidRDefault="00483489" w:rsidP="00483489">
      <w:pPr>
        <w:shd w:val="clear" w:color="auto" w:fill="FFFFFF"/>
        <w:spacing w:after="0" w:line="240" w:lineRule="auto"/>
        <w:jc w:val="both"/>
        <w:rPr>
          <w:rFonts w:ascii="Times New Roman" w:eastAsia="Times New Roman" w:hAnsi="Times New Roman" w:cs="Times New Roman"/>
          <w:spacing w:val="15"/>
          <w:sz w:val="28"/>
          <w:szCs w:val="28"/>
          <w:lang w:eastAsia="ru-RU"/>
        </w:rPr>
      </w:pPr>
      <w:r w:rsidRPr="00210267">
        <w:rPr>
          <w:rFonts w:ascii="Times New Roman" w:eastAsia="Times New Roman" w:hAnsi="Times New Roman" w:cs="Times New Roman"/>
          <w:spacing w:val="15"/>
          <w:sz w:val="28"/>
          <w:szCs w:val="28"/>
          <w:lang w:val="kk-KZ" w:eastAsia="ru-RU"/>
        </w:rPr>
        <w:t xml:space="preserve">   </w:t>
      </w:r>
      <w:r w:rsidR="00612BA4" w:rsidRPr="00210267">
        <w:rPr>
          <w:rFonts w:ascii="Times New Roman" w:eastAsia="Times New Roman" w:hAnsi="Times New Roman" w:cs="Times New Roman"/>
          <w:spacing w:val="15"/>
          <w:sz w:val="28"/>
          <w:szCs w:val="28"/>
          <w:lang w:eastAsia="ru-RU"/>
        </w:rPr>
        <w:t>«Құзырлылық – тек кәсіби білімі емес, тұ</w:t>
      </w:r>
      <w:proofErr w:type="gramStart"/>
      <w:r w:rsidR="00612BA4" w:rsidRPr="00210267">
        <w:rPr>
          <w:rFonts w:ascii="Times New Roman" w:eastAsia="Times New Roman" w:hAnsi="Times New Roman" w:cs="Times New Roman"/>
          <w:spacing w:val="15"/>
          <w:sz w:val="28"/>
          <w:szCs w:val="28"/>
          <w:lang w:eastAsia="ru-RU"/>
        </w:rPr>
        <w:t>лғаны</w:t>
      </w:r>
      <w:proofErr w:type="gramEnd"/>
      <w:r w:rsidR="00612BA4" w:rsidRPr="00210267">
        <w:rPr>
          <w:rFonts w:ascii="Times New Roman" w:eastAsia="Times New Roman" w:hAnsi="Times New Roman" w:cs="Times New Roman"/>
          <w:spacing w:val="15"/>
          <w:sz w:val="28"/>
          <w:szCs w:val="28"/>
          <w:lang w:eastAsia="ru-RU"/>
        </w:rPr>
        <w:t xml:space="preserve">ң жалпы мәдениеті мен шығармашылық әлеуетін дамыту қабілеті»- деп түйіндейді белгілі оқымысты Т. Г. Браже. Сондықтан бүгінгі ұстаз тек </w:t>
      </w:r>
      <w:proofErr w:type="gramStart"/>
      <w:r w:rsidR="00612BA4" w:rsidRPr="00210267">
        <w:rPr>
          <w:rFonts w:ascii="Times New Roman" w:eastAsia="Times New Roman" w:hAnsi="Times New Roman" w:cs="Times New Roman"/>
          <w:spacing w:val="15"/>
          <w:sz w:val="28"/>
          <w:szCs w:val="28"/>
          <w:lang w:eastAsia="ru-RU"/>
        </w:rPr>
        <w:t>к</w:t>
      </w:r>
      <w:proofErr w:type="gramEnd"/>
      <w:r w:rsidR="00612BA4" w:rsidRPr="00210267">
        <w:rPr>
          <w:rFonts w:ascii="Times New Roman" w:eastAsia="Times New Roman" w:hAnsi="Times New Roman" w:cs="Times New Roman"/>
          <w:spacing w:val="15"/>
          <w:sz w:val="28"/>
          <w:szCs w:val="28"/>
          <w:lang w:eastAsia="ru-RU"/>
        </w:rPr>
        <w:t xml:space="preserve">әсіби білімін толықтырып қана қоймай, үнемі шығармашылықпен жұмыс жасауы қажет.Ұлы Абайдың: «Тегінде, адам баласы адам </w:t>
      </w:r>
      <w:proofErr w:type="gramStart"/>
      <w:r w:rsidR="00612BA4" w:rsidRPr="00210267">
        <w:rPr>
          <w:rFonts w:ascii="Times New Roman" w:eastAsia="Times New Roman" w:hAnsi="Times New Roman" w:cs="Times New Roman"/>
          <w:spacing w:val="15"/>
          <w:sz w:val="28"/>
          <w:szCs w:val="28"/>
          <w:lang w:eastAsia="ru-RU"/>
        </w:rPr>
        <w:t>баласынан</w:t>
      </w:r>
      <w:proofErr w:type="gramEnd"/>
      <w:r w:rsidR="00612BA4" w:rsidRPr="00210267">
        <w:rPr>
          <w:rFonts w:ascii="Times New Roman" w:eastAsia="Times New Roman" w:hAnsi="Times New Roman" w:cs="Times New Roman"/>
          <w:spacing w:val="15"/>
          <w:sz w:val="28"/>
          <w:szCs w:val="28"/>
          <w:lang w:eastAsia="ru-RU"/>
        </w:rPr>
        <w:t xml:space="preserve"> ақыл, ғылым, ар, мінез деген нәрселермен озады», – деген сөздері  ұстаздық мамандықтың болмысын ашатын сөздер емес пе?</w:t>
      </w:r>
      <w:r w:rsidR="00947826" w:rsidRPr="00210267">
        <w:rPr>
          <w:rFonts w:ascii="Times New Roman" w:eastAsia="Times New Roman" w:hAnsi="Times New Roman" w:cs="Times New Roman"/>
          <w:spacing w:val="15"/>
          <w:sz w:val="28"/>
          <w:szCs w:val="28"/>
          <w:lang w:val="kk-KZ" w:eastAsia="ru-RU"/>
        </w:rPr>
        <w:t xml:space="preserve"> </w:t>
      </w:r>
      <w:r w:rsidR="00612BA4" w:rsidRPr="00210267">
        <w:rPr>
          <w:rFonts w:ascii="Times New Roman" w:eastAsia="Times New Roman" w:hAnsi="Times New Roman" w:cs="Times New Roman"/>
          <w:spacing w:val="15"/>
          <w:sz w:val="28"/>
          <w:szCs w:val="28"/>
          <w:lang w:val="kk-KZ" w:eastAsia="ru-RU"/>
        </w:rPr>
        <w:t xml:space="preserve">Сондықтан кәсіби шеберлігі шыңдалған, құзырлығы  жоғары, өз ісінің технологы болу ұстаздан нені талап  етеді десек, ол мұғалімнің шығармашылық іс – әрекетінің мазмұны зерттеушілік қызметтен, жеке ізденістерден тұрады. Нәтижеге бағытталған білімдендірудің жаңа жүйесіне көшу </w:t>
      </w:r>
      <w:r w:rsidR="00947826" w:rsidRPr="00210267">
        <w:rPr>
          <w:rFonts w:ascii="Times New Roman" w:eastAsia="Times New Roman" w:hAnsi="Times New Roman" w:cs="Times New Roman"/>
          <w:spacing w:val="15"/>
          <w:sz w:val="28"/>
          <w:szCs w:val="28"/>
          <w:lang w:val="kk-KZ" w:eastAsia="ru-RU"/>
        </w:rPr>
        <w:t xml:space="preserve">оқытушылардың </w:t>
      </w:r>
      <w:r w:rsidR="00612BA4" w:rsidRPr="00210267">
        <w:rPr>
          <w:rFonts w:ascii="Times New Roman" w:eastAsia="Times New Roman" w:hAnsi="Times New Roman" w:cs="Times New Roman"/>
          <w:spacing w:val="15"/>
          <w:sz w:val="28"/>
          <w:szCs w:val="28"/>
          <w:lang w:val="kk-KZ" w:eastAsia="ru-RU"/>
        </w:rPr>
        <w:t xml:space="preserve">кәсіби біліктілігін арттыруда да жаңа көзқарасты қалыптастыруды, құзырлықтарын үнемі дамытуды талап етеді.Жоғары мәдениетті адам ғана осы қажеттіліктерді шешудің жолдарын іздейді, табады. </w:t>
      </w:r>
      <w:r w:rsidR="00612BA4" w:rsidRPr="00210267">
        <w:rPr>
          <w:rFonts w:ascii="Times New Roman" w:eastAsia="Times New Roman" w:hAnsi="Times New Roman" w:cs="Times New Roman"/>
          <w:spacing w:val="15"/>
          <w:sz w:val="28"/>
          <w:szCs w:val="28"/>
          <w:lang w:eastAsia="ru-RU"/>
        </w:rPr>
        <w:t>Ойы жүйрі</w:t>
      </w:r>
      <w:proofErr w:type="gramStart"/>
      <w:r w:rsidR="00612BA4" w:rsidRPr="00210267">
        <w:rPr>
          <w:rFonts w:ascii="Times New Roman" w:eastAsia="Times New Roman" w:hAnsi="Times New Roman" w:cs="Times New Roman"/>
          <w:spacing w:val="15"/>
          <w:sz w:val="28"/>
          <w:szCs w:val="28"/>
          <w:lang w:eastAsia="ru-RU"/>
        </w:rPr>
        <w:t>к</w:t>
      </w:r>
      <w:proofErr w:type="gramEnd"/>
      <w:r w:rsidR="00612BA4" w:rsidRPr="00210267">
        <w:rPr>
          <w:rFonts w:ascii="Times New Roman" w:eastAsia="Times New Roman" w:hAnsi="Times New Roman" w:cs="Times New Roman"/>
          <w:spacing w:val="15"/>
          <w:sz w:val="28"/>
          <w:szCs w:val="28"/>
          <w:lang w:eastAsia="ru-RU"/>
        </w:rPr>
        <w:t xml:space="preserve">, ақылы терең, бәсекеге қабілетті, өзгерістерге бейім, </w:t>
      </w:r>
      <w:r w:rsidR="00612BA4" w:rsidRPr="00210267">
        <w:rPr>
          <w:rFonts w:ascii="Times New Roman" w:eastAsia="Times New Roman" w:hAnsi="Times New Roman" w:cs="Times New Roman"/>
          <w:spacing w:val="15"/>
          <w:sz w:val="28"/>
          <w:szCs w:val="28"/>
          <w:lang w:eastAsia="ru-RU"/>
        </w:rPr>
        <w:lastRenderedPageBreak/>
        <w:t>шығармашылығы биік, кәсіби шеберлігі жетілген, ізденуші, зерттеуші, жасампаз жаңашыл ұстаз – бүгінгі қоғамның  тапсырысы.</w:t>
      </w:r>
    </w:p>
    <w:p w:rsidR="00612BA4" w:rsidRPr="00210267" w:rsidRDefault="00612BA4" w:rsidP="00483489">
      <w:pPr>
        <w:shd w:val="clear" w:color="auto" w:fill="FFFFFF"/>
        <w:spacing w:after="0" w:line="240" w:lineRule="auto"/>
        <w:jc w:val="both"/>
        <w:rPr>
          <w:rFonts w:ascii="Times New Roman" w:eastAsia="Times New Roman" w:hAnsi="Times New Roman" w:cs="Times New Roman"/>
          <w:spacing w:val="15"/>
          <w:sz w:val="28"/>
          <w:szCs w:val="28"/>
          <w:lang w:eastAsia="ru-RU"/>
        </w:rPr>
      </w:pPr>
      <w:r w:rsidRPr="00210267">
        <w:rPr>
          <w:rFonts w:ascii="Times New Roman" w:eastAsia="Times New Roman" w:hAnsi="Times New Roman" w:cs="Times New Roman"/>
          <w:spacing w:val="15"/>
          <w:sz w:val="28"/>
          <w:szCs w:val="28"/>
          <w:lang w:eastAsia="ru-RU"/>
        </w:rPr>
        <w:t>Ә</w:t>
      </w:r>
      <w:proofErr w:type="gramStart"/>
      <w:r w:rsidRPr="00210267">
        <w:rPr>
          <w:rFonts w:ascii="Times New Roman" w:eastAsia="Times New Roman" w:hAnsi="Times New Roman" w:cs="Times New Roman"/>
          <w:spacing w:val="15"/>
          <w:sz w:val="28"/>
          <w:szCs w:val="28"/>
          <w:lang w:eastAsia="ru-RU"/>
        </w:rPr>
        <w:t>р</w:t>
      </w:r>
      <w:proofErr w:type="gramEnd"/>
      <w:r w:rsidRPr="00210267">
        <w:rPr>
          <w:rFonts w:ascii="Times New Roman" w:eastAsia="Times New Roman" w:hAnsi="Times New Roman" w:cs="Times New Roman"/>
          <w:spacing w:val="15"/>
          <w:sz w:val="28"/>
          <w:szCs w:val="28"/>
          <w:lang w:eastAsia="ru-RU"/>
        </w:rPr>
        <w:t xml:space="preserve"> сабағына өздігінен білім меңгерудің, ізденіс пен жемісті еңбектің қайнар көзіне айналды</w:t>
      </w:r>
      <w:r w:rsidR="00EE7AD6" w:rsidRPr="00210267">
        <w:rPr>
          <w:rFonts w:ascii="Times New Roman" w:eastAsia="Times New Roman" w:hAnsi="Times New Roman" w:cs="Times New Roman"/>
          <w:spacing w:val="15"/>
          <w:sz w:val="28"/>
          <w:szCs w:val="28"/>
          <w:lang w:eastAsia="ru-RU"/>
        </w:rPr>
        <w:t xml:space="preserve">рғанда ғана, талапқа сай </w:t>
      </w:r>
      <w:r w:rsidR="00EE7AD6" w:rsidRPr="00210267">
        <w:rPr>
          <w:rFonts w:ascii="Times New Roman" w:eastAsia="Times New Roman" w:hAnsi="Times New Roman" w:cs="Times New Roman"/>
          <w:spacing w:val="15"/>
          <w:sz w:val="28"/>
          <w:szCs w:val="28"/>
          <w:lang w:val="kk-KZ" w:eastAsia="ru-RU"/>
        </w:rPr>
        <w:t>оқытушы</w:t>
      </w:r>
      <w:r w:rsidRPr="00210267">
        <w:rPr>
          <w:rFonts w:ascii="Times New Roman" w:eastAsia="Times New Roman" w:hAnsi="Times New Roman" w:cs="Times New Roman"/>
          <w:spacing w:val="15"/>
          <w:sz w:val="28"/>
          <w:szCs w:val="28"/>
          <w:lang w:eastAsia="ru-RU"/>
        </w:rPr>
        <w:t xml:space="preserve"> болу</w:t>
      </w:r>
    </w:p>
    <w:p w:rsidR="00612BA4" w:rsidRPr="00210267" w:rsidRDefault="00612BA4" w:rsidP="00483489">
      <w:pPr>
        <w:shd w:val="clear" w:color="auto" w:fill="FFFFFF"/>
        <w:spacing w:after="0" w:line="240" w:lineRule="auto"/>
        <w:jc w:val="both"/>
        <w:rPr>
          <w:rFonts w:ascii="Times New Roman" w:eastAsia="Times New Roman" w:hAnsi="Times New Roman" w:cs="Times New Roman"/>
          <w:spacing w:val="15"/>
          <w:sz w:val="28"/>
          <w:szCs w:val="28"/>
          <w:lang w:eastAsia="ru-RU"/>
        </w:rPr>
      </w:pPr>
      <w:r w:rsidRPr="00210267">
        <w:rPr>
          <w:rFonts w:ascii="Times New Roman" w:eastAsia="Times New Roman" w:hAnsi="Times New Roman" w:cs="Times New Roman"/>
          <w:spacing w:val="15"/>
          <w:sz w:val="28"/>
          <w:szCs w:val="28"/>
          <w:lang w:eastAsia="ru-RU"/>
        </w:rPr>
        <w:t>мәселесі шешіледі. «Сабақ беру – үйреншікті жай ғана шеберлік емес, ол – жаңадан жаңаны табатын өнер», – дейд</w:t>
      </w:r>
      <w:proofErr w:type="gramStart"/>
      <w:r w:rsidRPr="00210267">
        <w:rPr>
          <w:rFonts w:ascii="Times New Roman" w:eastAsia="Times New Roman" w:hAnsi="Times New Roman" w:cs="Times New Roman"/>
          <w:spacing w:val="15"/>
          <w:sz w:val="28"/>
          <w:szCs w:val="28"/>
          <w:lang w:eastAsia="ru-RU"/>
        </w:rPr>
        <w:t>і Ж</w:t>
      </w:r>
      <w:proofErr w:type="gramEnd"/>
      <w:r w:rsidRPr="00210267">
        <w:rPr>
          <w:rFonts w:ascii="Times New Roman" w:eastAsia="Times New Roman" w:hAnsi="Times New Roman" w:cs="Times New Roman"/>
          <w:spacing w:val="15"/>
          <w:sz w:val="28"/>
          <w:szCs w:val="28"/>
          <w:lang w:eastAsia="ru-RU"/>
        </w:rPr>
        <w:t>үсіпбек Аймауытов.</w:t>
      </w:r>
    </w:p>
    <w:p w:rsidR="00483489" w:rsidRPr="00210267" w:rsidRDefault="00483489" w:rsidP="00483489">
      <w:pPr>
        <w:shd w:val="clear" w:color="auto" w:fill="FFFFFF"/>
        <w:spacing w:after="0" w:line="240" w:lineRule="auto"/>
        <w:jc w:val="both"/>
        <w:rPr>
          <w:rFonts w:ascii="Times New Roman" w:eastAsia="Times New Roman" w:hAnsi="Times New Roman" w:cs="Times New Roman"/>
          <w:spacing w:val="15"/>
          <w:sz w:val="28"/>
          <w:szCs w:val="28"/>
          <w:lang w:eastAsia="ru-RU"/>
        </w:rPr>
      </w:pPr>
      <w:r w:rsidRPr="00210267">
        <w:rPr>
          <w:rFonts w:ascii="Times New Roman" w:eastAsia="Times New Roman" w:hAnsi="Times New Roman" w:cs="Times New Roman"/>
          <w:spacing w:val="15"/>
          <w:sz w:val="28"/>
          <w:szCs w:val="28"/>
          <w:lang w:val="kk-KZ" w:eastAsia="ru-RU"/>
        </w:rPr>
        <w:t xml:space="preserve">     Құзыреттілік дегеніміз – бұл адамға берілген немесе жүктеген істі нәтижелі түрде орындауын бағалау мінездемесі. </w:t>
      </w:r>
      <w:r w:rsidRPr="00210267">
        <w:rPr>
          <w:rFonts w:ascii="Times New Roman" w:eastAsia="Times New Roman" w:hAnsi="Times New Roman" w:cs="Times New Roman"/>
          <w:spacing w:val="15"/>
          <w:sz w:val="28"/>
          <w:szCs w:val="28"/>
          <w:lang w:eastAsia="ru-RU"/>
        </w:rPr>
        <w:t xml:space="preserve">Бұл адамның бойында өзіндік, жауапкершілік, коммуникабельдік, жаңалықты жоғары қабылдайтын, мәселені шеше алатын, адамгершілігі мол, білімі жоғары, жаңа технологияларды </w:t>
      </w:r>
      <w:proofErr w:type="gramStart"/>
      <w:r w:rsidRPr="00210267">
        <w:rPr>
          <w:rFonts w:ascii="Times New Roman" w:eastAsia="Times New Roman" w:hAnsi="Times New Roman" w:cs="Times New Roman"/>
          <w:spacing w:val="15"/>
          <w:sz w:val="28"/>
          <w:szCs w:val="28"/>
          <w:lang w:eastAsia="ru-RU"/>
        </w:rPr>
        <w:t>меңгере</w:t>
      </w:r>
      <w:proofErr w:type="gramEnd"/>
      <w:r w:rsidRPr="00210267">
        <w:rPr>
          <w:rFonts w:ascii="Times New Roman" w:eastAsia="Times New Roman" w:hAnsi="Times New Roman" w:cs="Times New Roman"/>
          <w:spacing w:val="15"/>
          <w:sz w:val="28"/>
          <w:szCs w:val="28"/>
          <w:lang w:eastAsia="ru-RU"/>
        </w:rPr>
        <w:t xml:space="preserve"> алатын, ұжымда жұмыс жүргізе алатын, белсенділік қасиет – қабілеттерінің   болуы.</w:t>
      </w:r>
    </w:p>
    <w:p w:rsidR="00483489" w:rsidRPr="00210267" w:rsidRDefault="00483489" w:rsidP="00483489">
      <w:pPr>
        <w:shd w:val="clear" w:color="auto" w:fill="FFFFFF"/>
        <w:spacing w:after="0" w:line="240" w:lineRule="auto"/>
        <w:jc w:val="both"/>
        <w:rPr>
          <w:rFonts w:ascii="Times New Roman" w:eastAsia="Times New Roman" w:hAnsi="Times New Roman" w:cs="Times New Roman"/>
          <w:spacing w:val="15"/>
          <w:sz w:val="28"/>
          <w:szCs w:val="28"/>
          <w:lang w:eastAsia="ru-RU"/>
        </w:rPr>
      </w:pPr>
      <w:r w:rsidRPr="00210267">
        <w:rPr>
          <w:rFonts w:ascii="Times New Roman" w:eastAsia="Times New Roman" w:hAnsi="Times New Roman" w:cs="Times New Roman"/>
          <w:spacing w:val="15"/>
          <w:sz w:val="28"/>
          <w:szCs w:val="28"/>
          <w:lang w:eastAsia="ru-RU"/>
        </w:rPr>
        <w:t>1.  Арнайы құзыреттілі</w:t>
      </w:r>
      <w:proofErr w:type="gramStart"/>
      <w:r w:rsidRPr="00210267">
        <w:rPr>
          <w:rFonts w:ascii="Times New Roman" w:eastAsia="Times New Roman" w:hAnsi="Times New Roman" w:cs="Times New Roman"/>
          <w:spacing w:val="15"/>
          <w:sz w:val="28"/>
          <w:szCs w:val="28"/>
          <w:lang w:eastAsia="ru-RU"/>
        </w:rPr>
        <w:t>к-</w:t>
      </w:r>
      <w:proofErr w:type="gramEnd"/>
      <w:r w:rsidRPr="00210267">
        <w:rPr>
          <w:rFonts w:ascii="Times New Roman" w:eastAsia="Times New Roman" w:hAnsi="Times New Roman" w:cs="Times New Roman"/>
          <w:spacing w:val="15"/>
          <w:sz w:val="28"/>
          <w:szCs w:val="28"/>
          <w:lang w:eastAsia="ru-RU"/>
        </w:rPr>
        <w:t xml:space="preserve"> өзінің кәсіби дамуын жобалай білетін қабілеті.</w:t>
      </w:r>
    </w:p>
    <w:p w:rsidR="00483489" w:rsidRPr="00210267" w:rsidRDefault="00483489" w:rsidP="00483489">
      <w:pPr>
        <w:shd w:val="clear" w:color="auto" w:fill="FFFFFF"/>
        <w:spacing w:after="0" w:line="240" w:lineRule="auto"/>
        <w:jc w:val="both"/>
        <w:rPr>
          <w:rFonts w:ascii="Times New Roman" w:eastAsia="Times New Roman" w:hAnsi="Times New Roman" w:cs="Times New Roman"/>
          <w:spacing w:val="15"/>
          <w:sz w:val="28"/>
          <w:szCs w:val="28"/>
          <w:lang w:eastAsia="ru-RU"/>
        </w:rPr>
      </w:pPr>
      <w:r w:rsidRPr="00210267">
        <w:rPr>
          <w:rFonts w:ascii="Times New Roman" w:eastAsia="Times New Roman" w:hAnsi="Times New Roman" w:cs="Times New Roman"/>
          <w:spacing w:val="15"/>
          <w:sz w:val="28"/>
          <w:szCs w:val="28"/>
          <w:lang w:eastAsia="ru-RU"/>
        </w:rPr>
        <w:t>2.  Әлеуметтік құзыреттілі</w:t>
      </w:r>
      <w:proofErr w:type="gramStart"/>
      <w:r w:rsidRPr="00210267">
        <w:rPr>
          <w:rFonts w:ascii="Times New Roman" w:eastAsia="Times New Roman" w:hAnsi="Times New Roman" w:cs="Times New Roman"/>
          <w:spacing w:val="15"/>
          <w:sz w:val="28"/>
          <w:szCs w:val="28"/>
          <w:lang w:eastAsia="ru-RU"/>
        </w:rPr>
        <w:t>к-</w:t>
      </w:r>
      <w:proofErr w:type="gramEnd"/>
      <w:r w:rsidRPr="00210267">
        <w:rPr>
          <w:rFonts w:ascii="Times New Roman" w:eastAsia="Times New Roman" w:hAnsi="Times New Roman" w:cs="Times New Roman"/>
          <w:spacing w:val="15"/>
          <w:sz w:val="28"/>
          <w:szCs w:val="28"/>
          <w:lang w:eastAsia="ru-RU"/>
        </w:rPr>
        <w:t xml:space="preserve"> кәсіптік қызметімен айналысу қабілеті.</w:t>
      </w:r>
    </w:p>
    <w:p w:rsidR="00483489" w:rsidRPr="00210267" w:rsidRDefault="00483489" w:rsidP="00483489">
      <w:pPr>
        <w:shd w:val="clear" w:color="auto" w:fill="FFFFFF"/>
        <w:spacing w:after="0" w:line="240" w:lineRule="auto"/>
        <w:jc w:val="both"/>
        <w:rPr>
          <w:rFonts w:ascii="Times New Roman" w:eastAsia="Times New Roman" w:hAnsi="Times New Roman" w:cs="Times New Roman"/>
          <w:spacing w:val="15"/>
          <w:sz w:val="28"/>
          <w:szCs w:val="28"/>
          <w:lang w:eastAsia="ru-RU"/>
        </w:rPr>
      </w:pPr>
      <w:r w:rsidRPr="00210267">
        <w:rPr>
          <w:rFonts w:ascii="Times New Roman" w:eastAsia="Times New Roman" w:hAnsi="Times New Roman" w:cs="Times New Roman"/>
          <w:spacing w:val="15"/>
          <w:sz w:val="28"/>
          <w:szCs w:val="28"/>
          <w:lang w:eastAsia="ru-RU"/>
        </w:rPr>
        <w:t xml:space="preserve">3.  </w:t>
      </w:r>
      <w:proofErr w:type="gramStart"/>
      <w:r w:rsidRPr="00210267">
        <w:rPr>
          <w:rFonts w:ascii="Times New Roman" w:eastAsia="Times New Roman" w:hAnsi="Times New Roman" w:cs="Times New Roman"/>
          <w:spacing w:val="15"/>
          <w:sz w:val="28"/>
          <w:szCs w:val="28"/>
          <w:lang w:eastAsia="ru-RU"/>
        </w:rPr>
        <w:t>Білім беру құзыреттілігі – педагогикалық және әлеуметтік психологияның негіздерін қолдана білу қабілеті.</w:t>
      </w:r>
      <w:r w:rsidR="00EE7AD6" w:rsidRPr="00210267">
        <w:rPr>
          <w:rFonts w:ascii="Times New Roman" w:eastAsia="Times New Roman" w:hAnsi="Times New Roman" w:cs="Times New Roman"/>
          <w:spacing w:val="15"/>
          <w:sz w:val="28"/>
          <w:szCs w:val="28"/>
          <w:lang w:val="kk-KZ" w:eastAsia="ru-RU"/>
        </w:rPr>
        <w:t xml:space="preserve"> </w:t>
      </w:r>
      <w:r w:rsidRPr="00210267">
        <w:rPr>
          <w:rFonts w:ascii="Times New Roman" w:eastAsia="Times New Roman" w:hAnsi="Times New Roman" w:cs="Times New Roman"/>
          <w:spacing w:val="15"/>
          <w:sz w:val="28"/>
          <w:szCs w:val="28"/>
          <w:lang w:val="kk-KZ" w:eastAsia="ru-RU"/>
        </w:rPr>
        <w:t>Ендеше құзыреттілік дегеніміздің өзін қазіргі заман талабына сай педагог қауымының өзін -өзі өзгерте алу қабілеттілігі деп түсінуге болады.</w:t>
      </w:r>
      <w:proofErr w:type="gramEnd"/>
      <w:r w:rsidRPr="00210267">
        <w:rPr>
          <w:rFonts w:ascii="Times New Roman" w:eastAsia="Times New Roman" w:hAnsi="Times New Roman" w:cs="Times New Roman"/>
          <w:spacing w:val="15"/>
          <w:sz w:val="28"/>
          <w:szCs w:val="28"/>
          <w:lang w:val="kk-KZ" w:eastAsia="ru-RU"/>
        </w:rPr>
        <w:t xml:space="preserve"> </w:t>
      </w:r>
      <w:r w:rsidRPr="00210267">
        <w:rPr>
          <w:rFonts w:ascii="Times New Roman" w:eastAsia="Times New Roman" w:hAnsi="Times New Roman" w:cs="Times New Roman"/>
          <w:spacing w:val="15"/>
          <w:sz w:val="28"/>
          <w:szCs w:val="28"/>
          <w:lang w:eastAsia="ru-RU"/>
        </w:rPr>
        <w:t>Бі</w:t>
      </w:r>
      <w:proofErr w:type="gramStart"/>
      <w:r w:rsidRPr="00210267">
        <w:rPr>
          <w:rFonts w:ascii="Times New Roman" w:eastAsia="Times New Roman" w:hAnsi="Times New Roman" w:cs="Times New Roman"/>
          <w:spacing w:val="15"/>
          <w:sz w:val="28"/>
          <w:szCs w:val="28"/>
          <w:lang w:eastAsia="ru-RU"/>
        </w:rPr>
        <w:t>л</w:t>
      </w:r>
      <w:proofErr w:type="gramEnd"/>
      <w:r w:rsidRPr="00210267">
        <w:rPr>
          <w:rFonts w:ascii="Times New Roman" w:eastAsia="Times New Roman" w:hAnsi="Times New Roman" w:cs="Times New Roman"/>
          <w:spacing w:val="15"/>
          <w:sz w:val="28"/>
          <w:szCs w:val="28"/>
          <w:lang w:eastAsia="ru-RU"/>
        </w:rPr>
        <w:t>ім саясатындағы түбегейлі өзгерістерді күнделікті оқу үрдісінде берілетін тапсырмалардан бастау қажет екендігі айқын көрсетілген. Студенттер оқытушы қауымнан тек білімге ғана емес, өмірге үйрететін қабілеттілікті қажет еті</w:t>
      </w:r>
      <w:proofErr w:type="gramStart"/>
      <w:r w:rsidRPr="00210267">
        <w:rPr>
          <w:rFonts w:ascii="Times New Roman" w:eastAsia="Times New Roman" w:hAnsi="Times New Roman" w:cs="Times New Roman"/>
          <w:spacing w:val="15"/>
          <w:sz w:val="28"/>
          <w:szCs w:val="28"/>
          <w:lang w:eastAsia="ru-RU"/>
        </w:rPr>
        <w:t>п</w:t>
      </w:r>
      <w:proofErr w:type="gramEnd"/>
      <w:r w:rsidRPr="00210267">
        <w:rPr>
          <w:rFonts w:ascii="Times New Roman" w:eastAsia="Times New Roman" w:hAnsi="Times New Roman" w:cs="Times New Roman"/>
          <w:spacing w:val="15"/>
          <w:sz w:val="28"/>
          <w:szCs w:val="28"/>
          <w:lang w:eastAsia="ru-RU"/>
        </w:rPr>
        <w:t xml:space="preserve"> отыр. Демек, болашақ педагогтеріміз осы ақпараттық қоғамнан қалыспай: жедел ойлаушы: жедел шешім қабылдаушы</w:t>
      </w:r>
      <w:proofErr w:type="gramStart"/>
      <w:r w:rsidRPr="00210267">
        <w:rPr>
          <w:rFonts w:ascii="Times New Roman" w:eastAsia="Times New Roman" w:hAnsi="Times New Roman" w:cs="Times New Roman"/>
          <w:spacing w:val="15"/>
          <w:sz w:val="28"/>
          <w:szCs w:val="28"/>
          <w:lang w:eastAsia="ru-RU"/>
        </w:rPr>
        <w:t>:е</w:t>
      </w:r>
      <w:proofErr w:type="gramEnd"/>
      <w:r w:rsidRPr="00210267">
        <w:rPr>
          <w:rFonts w:ascii="Times New Roman" w:eastAsia="Times New Roman" w:hAnsi="Times New Roman" w:cs="Times New Roman"/>
          <w:spacing w:val="15"/>
          <w:sz w:val="28"/>
          <w:szCs w:val="28"/>
          <w:lang w:eastAsia="ru-RU"/>
        </w:rPr>
        <w:t>рекше ұйымдастырушылық қабілетті: нақты бағыт- бағдар беруші болып шығуы – бұл қазіргі заманның талабы.</w:t>
      </w:r>
      <w:r w:rsidR="00AA4CF9" w:rsidRPr="00210267">
        <w:rPr>
          <w:rFonts w:ascii="Times New Roman" w:eastAsia="Times New Roman" w:hAnsi="Times New Roman" w:cs="Times New Roman"/>
          <w:spacing w:val="15"/>
          <w:sz w:val="28"/>
          <w:szCs w:val="28"/>
          <w:lang w:val="kk-KZ" w:eastAsia="ru-RU"/>
        </w:rPr>
        <w:t xml:space="preserve"> </w:t>
      </w:r>
      <w:r w:rsidRPr="00210267">
        <w:rPr>
          <w:rFonts w:ascii="Times New Roman" w:eastAsia="Times New Roman" w:hAnsi="Times New Roman" w:cs="Times New Roman"/>
          <w:spacing w:val="15"/>
          <w:sz w:val="28"/>
          <w:szCs w:val="28"/>
          <w:lang w:val="kk-KZ" w:eastAsia="ru-RU"/>
        </w:rPr>
        <w:t xml:space="preserve">Міне, құзыреттілік қалыптастыру дегеніміздің өзі болашақ мұғалім – қазіргі студенттердің шығармашылық қабілеттерін дамыта отырып ойлаудың , интеллектуалдық белсенділіктің жоғары деңгейіне шығу, жаңаны түсіне білуге, білімнің жетіспеушілігін сезінуге үйрету арқылы ізденуге бағыттауды қалыптастырудағы күтілетін нәтижелер болып табылмақ. </w:t>
      </w:r>
      <w:r w:rsidRPr="00210267">
        <w:rPr>
          <w:rFonts w:ascii="Times New Roman" w:eastAsia="Times New Roman" w:hAnsi="Times New Roman" w:cs="Times New Roman"/>
          <w:spacing w:val="15"/>
          <w:sz w:val="28"/>
          <w:szCs w:val="28"/>
          <w:lang w:eastAsia="ru-RU"/>
        </w:rPr>
        <w:t>Бұның өзі өз кезегінде қазіргі ұстаздардан шәкіртті оқытуда, білім беруде, тәрбиелеп өсіруде белгілі бі</w:t>
      </w:r>
      <w:proofErr w:type="gramStart"/>
      <w:r w:rsidRPr="00210267">
        <w:rPr>
          <w:rFonts w:ascii="Times New Roman" w:eastAsia="Times New Roman" w:hAnsi="Times New Roman" w:cs="Times New Roman"/>
          <w:spacing w:val="15"/>
          <w:sz w:val="28"/>
          <w:szCs w:val="28"/>
          <w:lang w:eastAsia="ru-RU"/>
        </w:rPr>
        <w:t>р</w:t>
      </w:r>
      <w:proofErr w:type="gramEnd"/>
      <w:r w:rsidRPr="00210267">
        <w:rPr>
          <w:rFonts w:ascii="Times New Roman" w:eastAsia="Times New Roman" w:hAnsi="Times New Roman" w:cs="Times New Roman"/>
          <w:spacing w:val="15"/>
          <w:sz w:val="28"/>
          <w:szCs w:val="28"/>
          <w:lang w:eastAsia="ru-RU"/>
        </w:rPr>
        <w:t xml:space="preserve"> құзіреттіліктерді бойына сіңірген жеке тұлғаны қалыптастыруды талап етеді.</w:t>
      </w:r>
    </w:p>
    <w:p w:rsidR="00483489" w:rsidRPr="00210267" w:rsidRDefault="00483489" w:rsidP="00483489">
      <w:pPr>
        <w:shd w:val="clear" w:color="auto" w:fill="FFFFFF"/>
        <w:spacing w:after="0" w:line="240" w:lineRule="auto"/>
        <w:jc w:val="both"/>
        <w:rPr>
          <w:rFonts w:ascii="Times New Roman" w:eastAsia="Times New Roman" w:hAnsi="Times New Roman" w:cs="Times New Roman"/>
          <w:spacing w:val="15"/>
          <w:sz w:val="28"/>
          <w:szCs w:val="28"/>
          <w:lang w:eastAsia="ru-RU"/>
        </w:rPr>
      </w:pPr>
      <w:r w:rsidRPr="00210267">
        <w:rPr>
          <w:rFonts w:ascii="Times New Roman" w:hAnsi="Times New Roman" w:cs="Times New Roman"/>
          <w:spacing w:val="15"/>
          <w:sz w:val="28"/>
          <w:szCs w:val="28"/>
          <w:lang w:val="kk-KZ"/>
        </w:rPr>
        <w:t xml:space="preserve">    </w:t>
      </w:r>
      <w:r w:rsidRPr="00210267">
        <w:rPr>
          <w:rFonts w:ascii="Times New Roman" w:eastAsia="Times New Roman" w:hAnsi="Times New Roman" w:cs="Times New Roman"/>
          <w:spacing w:val="15"/>
          <w:sz w:val="28"/>
          <w:szCs w:val="28"/>
          <w:lang w:eastAsia="ru-RU"/>
        </w:rPr>
        <w:t>Егер педагог өзінің кәсіби өсу жобасын дұрыс жолға қоя отырып, өзінің кәсі</w:t>
      </w:r>
      <w:proofErr w:type="gramStart"/>
      <w:r w:rsidRPr="00210267">
        <w:rPr>
          <w:rFonts w:ascii="Times New Roman" w:eastAsia="Times New Roman" w:hAnsi="Times New Roman" w:cs="Times New Roman"/>
          <w:spacing w:val="15"/>
          <w:sz w:val="28"/>
          <w:szCs w:val="28"/>
          <w:lang w:eastAsia="ru-RU"/>
        </w:rPr>
        <w:t>пт</w:t>
      </w:r>
      <w:proofErr w:type="gramEnd"/>
      <w:r w:rsidRPr="00210267">
        <w:rPr>
          <w:rFonts w:ascii="Times New Roman" w:eastAsia="Times New Roman" w:hAnsi="Times New Roman" w:cs="Times New Roman"/>
          <w:spacing w:val="15"/>
          <w:sz w:val="28"/>
          <w:szCs w:val="28"/>
          <w:lang w:eastAsia="ru-RU"/>
        </w:rPr>
        <w:t>ік қызметіне нақты берілу арқылы тұлғаның алған білімін өмірде қолдана білетіндей тапсырмалар жүйесін ұсына алатын жағдайда болғанда ғана студент құзыреттілігін қ</w:t>
      </w:r>
      <w:proofErr w:type="gramStart"/>
      <w:r w:rsidRPr="00210267">
        <w:rPr>
          <w:rFonts w:ascii="Times New Roman" w:eastAsia="Times New Roman" w:hAnsi="Times New Roman" w:cs="Times New Roman"/>
          <w:spacing w:val="15"/>
          <w:sz w:val="28"/>
          <w:szCs w:val="28"/>
          <w:lang w:eastAsia="ru-RU"/>
        </w:rPr>
        <w:t>алыптастыру</w:t>
      </w:r>
      <w:proofErr w:type="gramEnd"/>
      <w:r w:rsidRPr="00210267">
        <w:rPr>
          <w:rFonts w:ascii="Times New Roman" w:eastAsia="Times New Roman" w:hAnsi="Times New Roman" w:cs="Times New Roman"/>
          <w:spacing w:val="15"/>
          <w:sz w:val="28"/>
          <w:szCs w:val="28"/>
          <w:lang w:eastAsia="ru-RU"/>
        </w:rPr>
        <w:t>ға мүмкіндік табады. Бір сөзбен айтқанда, тұлғағ</w:t>
      </w:r>
      <w:proofErr w:type="gramStart"/>
      <w:r w:rsidRPr="00210267">
        <w:rPr>
          <w:rFonts w:ascii="Times New Roman" w:eastAsia="Times New Roman" w:hAnsi="Times New Roman" w:cs="Times New Roman"/>
          <w:spacing w:val="15"/>
          <w:sz w:val="28"/>
          <w:szCs w:val="28"/>
          <w:lang w:eastAsia="ru-RU"/>
        </w:rPr>
        <w:t>а</w:t>
      </w:r>
      <w:proofErr w:type="gramEnd"/>
      <w:r w:rsidRPr="00210267">
        <w:rPr>
          <w:rFonts w:ascii="Times New Roman" w:eastAsia="Times New Roman" w:hAnsi="Times New Roman" w:cs="Times New Roman"/>
          <w:spacing w:val="15"/>
          <w:sz w:val="28"/>
          <w:szCs w:val="28"/>
          <w:lang w:eastAsia="ru-RU"/>
        </w:rPr>
        <w:t xml:space="preserve"> бағытталған білімдер жүйесі білім стандартына сай тұлғаның жан- жақты дамуына негізделген, алған білімін өмірдің қандай бір жағдаяттарына қолдана алатындай дәрежеде ұсыну педагогтің құзыреттілігіне байланысты болады.</w:t>
      </w:r>
    </w:p>
    <w:p w:rsidR="00483489" w:rsidRPr="00210267" w:rsidRDefault="005F22F5" w:rsidP="00483489">
      <w:pPr>
        <w:pStyle w:val="a3"/>
        <w:spacing w:before="0" w:beforeAutospacing="0" w:after="0" w:afterAutospacing="0"/>
        <w:jc w:val="both"/>
        <w:rPr>
          <w:spacing w:val="15"/>
          <w:sz w:val="28"/>
          <w:szCs w:val="28"/>
          <w:lang w:val="kk-KZ"/>
        </w:rPr>
      </w:pPr>
      <w:r w:rsidRPr="00210267">
        <w:rPr>
          <w:spacing w:val="15"/>
          <w:sz w:val="28"/>
          <w:szCs w:val="28"/>
          <w:lang w:val="kk-KZ"/>
        </w:rPr>
        <w:lastRenderedPageBreak/>
        <w:t xml:space="preserve">       </w:t>
      </w:r>
      <w:r w:rsidR="00483489" w:rsidRPr="00210267">
        <w:rPr>
          <w:spacing w:val="15"/>
          <w:sz w:val="28"/>
          <w:szCs w:val="28"/>
          <w:lang w:val="kk-KZ"/>
        </w:rPr>
        <w:t>Психологтер де, педагогтер де адамның рухани интеллектуалдық, кәсіби шығармашылықпен өзін-өзі дамытуы өмірінің әр кезеңінде әр қалай деп көрсетеді.</w:t>
      </w:r>
      <w:r w:rsidRPr="00210267">
        <w:rPr>
          <w:spacing w:val="15"/>
          <w:sz w:val="28"/>
          <w:szCs w:val="28"/>
          <w:lang w:val="kk-KZ"/>
        </w:rPr>
        <w:t xml:space="preserve"> </w:t>
      </w:r>
      <w:r w:rsidR="00483489" w:rsidRPr="00210267">
        <w:rPr>
          <w:spacing w:val="15"/>
          <w:sz w:val="28"/>
          <w:szCs w:val="28"/>
          <w:lang w:val="kk-KZ"/>
        </w:rPr>
        <w:t>Мысалы,</w:t>
      </w:r>
      <w:r w:rsidRPr="00210267">
        <w:rPr>
          <w:spacing w:val="15"/>
          <w:sz w:val="28"/>
          <w:szCs w:val="28"/>
          <w:lang w:val="kk-KZ"/>
        </w:rPr>
        <w:t xml:space="preserve"> </w:t>
      </w:r>
      <w:r w:rsidR="00483489" w:rsidRPr="00210267">
        <w:rPr>
          <w:spacing w:val="15"/>
          <w:sz w:val="28"/>
          <w:szCs w:val="28"/>
          <w:lang w:val="kk-KZ"/>
        </w:rPr>
        <w:t>ұлы педагогтер А.Дистерверг, К.Ушинский, А.Макаренко, В.Сухомлинский ,т.б мұғалімдік еңбекті адамтану ғылымы , адамның жан дүниесі , рухани әлеміне бойлай алу өнері дей отырып, педагогикалық шеберліктің дамуына зор үлес қосқан. Осы тұрғыдан алып қарағанда педагогикалық шеберлік</w:t>
      </w:r>
      <w:r w:rsidRPr="00210267">
        <w:rPr>
          <w:spacing w:val="15"/>
          <w:sz w:val="28"/>
          <w:szCs w:val="28"/>
          <w:lang w:val="kk-KZ"/>
        </w:rPr>
        <w:t xml:space="preserve"> </w:t>
      </w:r>
      <w:r w:rsidR="00483489" w:rsidRPr="00210267">
        <w:rPr>
          <w:spacing w:val="15"/>
          <w:sz w:val="28"/>
          <w:szCs w:val="28"/>
          <w:lang w:val="kk-KZ"/>
        </w:rPr>
        <w:t>- кәсіби әрекетті жоғары деңгейге көтереті</w:t>
      </w:r>
      <w:r w:rsidRPr="00210267">
        <w:rPr>
          <w:spacing w:val="15"/>
          <w:sz w:val="28"/>
          <w:szCs w:val="28"/>
          <w:lang w:val="kk-KZ"/>
        </w:rPr>
        <w:t>н мұғалімнің жеке қасиеттерінің</w:t>
      </w:r>
      <w:r w:rsidR="00483489" w:rsidRPr="00210267">
        <w:rPr>
          <w:spacing w:val="15"/>
          <w:sz w:val="28"/>
          <w:szCs w:val="28"/>
          <w:lang w:val="kk-KZ"/>
        </w:rPr>
        <w:t>, оның білімі мен білігінің жүйесі.</w:t>
      </w:r>
    </w:p>
    <w:p w:rsidR="00CA3DCB" w:rsidRPr="00210267" w:rsidRDefault="00483489" w:rsidP="00483489">
      <w:pPr>
        <w:pStyle w:val="a3"/>
        <w:spacing w:before="0" w:beforeAutospacing="0" w:after="0" w:afterAutospacing="0"/>
        <w:jc w:val="both"/>
        <w:rPr>
          <w:sz w:val="28"/>
          <w:szCs w:val="28"/>
        </w:rPr>
      </w:pPr>
      <w:r w:rsidRPr="00210267">
        <w:rPr>
          <w:spacing w:val="15"/>
          <w:sz w:val="28"/>
          <w:szCs w:val="28"/>
          <w:lang w:val="kk-KZ"/>
        </w:rPr>
        <w:t xml:space="preserve">      </w:t>
      </w:r>
      <w:r w:rsidR="00CA3DCB" w:rsidRPr="00210267">
        <w:rPr>
          <w:sz w:val="28"/>
          <w:szCs w:val="28"/>
          <w:lang w:val="kk-KZ"/>
        </w:rPr>
        <w:t xml:space="preserve">Қазіргі таңда </w:t>
      </w:r>
      <w:r w:rsidR="00551FAA" w:rsidRPr="00210267">
        <w:rPr>
          <w:sz w:val="28"/>
          <w:szCs w:val="28"/>
          <w:lang w:val="kk-KZ"/>
        </w:rPr>
        <w:t xml:space="preserve">білімалушылардың </w:t>
      </w:r>
      <w:r w:rsidR="004278E5" w:rsidRPr="00210267">
        <w:rPr>
          <w:sz w:val="28"/>
          <w:szCs w:val="28"/>
          <w:lang w:val="kk-KZ"/>
        </w:rPr>
        <w:t xml:space="preserve">оқытушыдан </w:t>
      </w:r>
      <w:r w:rsidR="00CA3DCB" w:rsidRPr="00210267">
        <w:rPr>
          <w:sz w:val="28"/>
          <w:szCs w:val="28"/>
          <w:lang w:val="kk-KZ"/>
        </w:rPr>
        <w:t xml:space="preserve">күтері көп. </w:t>
      </w:r>
      <w:r w:rsidR="00CA3DCB" w:rsidRPr="00210267">
        <w:rPr>
          <w:sz w:val="28"/>
          <w:szCs w:val="28"/>
        </w:rPr>
        <w:t>Оларды сабаққа белсене қатыстыру үшін ә</w:t>
      </w:r>
      <w:proofErr w:type="gramStart"/>
      <w:r w:rsidR="00CA3DCB" w:rsidRPr="00210267">
        <w:rPr>
          <w:sz w:val="28"/>
          <w:szCs w:val="28"/>
        </w:rPr>
        <w:t>р</w:t>
      </w:r>
      <w:proofErr w:type="gramEnd"/>
      <w:r w:rsidR="00CA3DCB" w:rsidRPr="00210267">
        <w:rPr>
          <w:sz w:val="28"/>
          <w:szCs w:val="28"/>
        </w:rPr>
        <w:t xml:space="preserve"> сабақ барысын жеке формада, жаңа әдісте жүргізу шарт. Оқу формалары заманауи талаптарға лайық болуы, жастардың бойында ақпараттық мәдениетті қалыптастыру үшін, ұстаз ақпараттық технологияны өз і</w:t>
      </w:r>
      <w:proofErr w:type="gramStart"/>
      <w:r w:rsidR="00CA3DCB" w:rsidRPr="00210267">
        <w:rPr>
          <w:sz w:val="28"/>
          <w:szCs w:val="28"/>
        </w:rPr>
        <w:t>с-</w:t>
      </w:r>
      <w:proofErr w:type="gramEnd"/>
      <w:r w:rsidR="00CA3DCB" w:rsidRPr="00210267">
        <w:rPr>
          <w:sz w:val="28"/>
          <w:szCs w:val="28"/>
        </w:rPr>
        <w:t xml:space="preserve">әрекетінде тиімді, сауатты ұйымдастыруы қажет. </w:t>
      </w:r>
      <w:proofErr w:type="gramStart"/>
      <w:r w:rsidR="00CA3DCB" w:rsidRPr="00210267">
        <w:rPr>
          <w:sz w:val="28"/>
          <w:szCs w:val="28"/>
        </w:rPr>
        <w:t>Сондықтан интерактивті тақтаны оқушылардың тілдік құзіреттілігін, шығармашылық потенциалын дамыту құралы ретінде пайдалану интеллектуалдық, эстетикалық және ақпараттық сауаттылығын арттыруға көмектеседі, ал көрнекі құрал ретінде пайдалану оқу-танымдық үрдіс тиімділігін арттырады.</w:t>
      </w:r>
      <w:proofErr w:type="gramEnd"/>
    </w:p>
    <w:p w:rsidR="00CA3DCB" w:rsidRPr="00210267" w:rsidRDefault="005F22F5" w:rsidP="00483489">
      <w:pPr>
        <w:pStyle w:val="a3"/>
        <w:spacing w:before="0" w:beforeAutospacing="0" w:after="0" w:afterAutospacing="0"/>
        <w:jc w:val="both"/>
        <w:rPr>
          <w:sz w:val="28"/>
          <w:szCs w:val="28"/>
        </w:rPr>
      </w:pPr>
      <w:r w:rsidRPr="00210267">
        <w:rPr>
          <w:rStyle w:val="a4"/>
          <w:sz w:val="28"/>
          <w:szCs w:val="28"/>
          <w:bdr w:val="none" w:sz="0" w:space="0" w:color="auto" w:frame="1"/>
          <w:lang w:val="kk-KZ"/>
        </w:rPr>
        <w:t xml:space="preserve">     </w:t>
      </w:r>
      <w:r w:rsidR="00CA3DCB" w:rsidRPr="00210267">
        <w:rPr>
          <w:rStyle w:val="a4"/>
          <w:sz w:val="28"/>
          <w:szCs w:val="28"/>
          <w:bdr w:val="none" w:sz="0" w:space="0" w:color="auto" w:frame="1"/>
        </w:rPr>
        <w:t>Қорыта келгенде, кәсіби, шығармашыл шебер ұстаз </w:t>
      </w:r>
      <w:r w:rsidR="00CA3DCB" w:rsidRPr="00210267">
        <w:rPr>
          <w:sz w:val="28"/>
          <w:szCs w:val="28"/>
        </w:rPr>
        <w:t>оқытудың жаңа технологияларын өмірге енгізуге дайын, оқу-тәрбие ісіне жанашырлық танытатын, қоғамның ең озық бөлігінің бірі. Оқу-тәрбие үрдісінің мазмұнына және ұйымдастырылуына комплексті тұ</w:t>
      </w:r>
      <w:proofErr w:type="gramStart"/>
      <w:r w:rsidR="00CA3DCB" w:rsidRPr="00210267">
        <w:rPr>
          <w:sz w:val="28"/>
          <w:szCs w:val="28"/>
        </w:rPr>
        <w:t>р</w:t>
      </w:r>
      <w:proofErr w:type="gramEnd"/>
      <w:r w:rsidR="00CA3DCB" w:rsidRPr="00210267">
        <w:rPr>
          <w:sz w:val="28"/>
          <w:szCs w:val="28"/>
        </w:rPr>
        <w:t>ғыда қарайтын, зерттеушілік ыңғайға бейім, теория мен практика і</w:t>
      </w:r>
      <w:proofErr w:type="gramStart"/>
      <w:r w:rsidR="00CA3DCB" w:rsidRPr="00210267">
        <w:rPr>
          <w:sz w:val="28"/>
          <w:szCs w:val="28"/>
        </w:rPr>
        <w:t>с-</w:t>
      </w:r>
      <w:proofErr w:type="gramEnd"/>
      <w:r w:rsidR="00CA3DCB" w:rsidRPr="00210267">
        <w:rPr>
          <w:sz w:val="28"/>
          <w:szCs w:val="28"/>
        </w:rPr>
        <w:t>әрекетін біріктіре білетін, өмірлік құндылық қағидалары адамгершілік, ізгілік, еңбекқорлық, парасатты мінез құлық қасиеттерді бойына сіңірген ұстаз.</w:t>
      </w:r>
      <w:r w:rsidR="004278E5" w:rsidRPr="00210267">
        <w:rPr>
          <w:sz w:val="28"/>
          <w:szCs w:val="28"/>
          <w:lang w:val="kk-KZ"/>
        </w:rPr>
        <w:t xml:space="preserve"> </w:t>
      </w:r>
      <w:r w:rsidR="00CA3DCB" w:rsidRPr="00210267">
        <w:rPr>
          <w:sz w:val="28"/>
          <w:szCs w:val="28"/>
          <w:lang w:val="kk-KZ"/>
        </w:rPr>
        <w:t xml:space="preserve">Бүгінгі заман талабы — жан-жақты дамыған, өзіндік «мені» қалыптасқан «тұлға» тәрбиелеу. </w:t>
      </w:r>
      <w:r w:rsidR="00CA3DCB" w:rsidRPr="00210267">
        <w:rPr>
          <w:sz w:val="28"/>
          <w:szCs w:val="28"/>
        </w:rPr>
        <w:t xml:space="preserve">Оқушы «тұлға» болып қалыптасуы үшін оның бойында түрлі жағдаяттағы проблеманы анықтауға, өзіндік тұжырым жасай білуге, өзіндік бағалауға, </w:t>
      </w:r>
      <w:proofErr w:type="gramStart"/>
      <w:r w:rsidR="00CA3DCB" w:rsidRPr="00210267">
        <w:rPr>
          <w:sz w:val="28"/>
          <w:szCs w:val="28"/>
        </w:rPr>
        <w:t>сыни</w:t>
      </w:r>
      <w:proofErr w:type="gramEnd"/>
      <w:r w:rsidR="00CA3DCB" w:rsidRPr="00210267">
        <w:rPr>
          <w:sz w:val="28"/>
          <w:szCs w:val="28"/>
        </w:rPr>
        <w:t xml:space="preserve"> ақпараттарды өз бетімен табуға, талдауға логикалық операцияларды қолдана отырып дәлелдеуге жалпы алғанда жеке адамның құзіреттіліктері қалыптасуы қажет. Осындай биік нәтижеге қол жеткізуді – </w:t>
      </w:r>
      <w:proofErr w:type="gramStart"/>
      <w:r w:rsidR="00CA3DCB" w:rsidRPr="00210267">
        <w:rPr>
          <w:sz w:val="28"/>
          <w:szCs w:val="28"/>
        </w:rPr>
        <w:t>к</w:t>
      </w:r>
      <w:proofErr w:type="gramEnd"/>
      <w:r w:rsidR="00CA3DCB" w:rsidRPr="00210267">
        <w:rPr>
          <w:sz w:val="28"/>
          <w:szCs w:val="28"/>
        </w:rPr>
        <w:t>әс</w:t>
      </w:r>
      <w:r w:rsidR="004278E5" w:rsidRPr="00210267">
        <w:rPr>
          <w:sz w:val="28"/>
          <w:szCs w:val="28"/>
        </w:rPr>
        <w:t xml:space="preserve">іби құзіреттілігі жоғары </w:t>
      </w:r>
      <w:r w:rsidR="004278E5" w:rsidRPr="00210267">
        <w:rPr>
          <w:sz w:val="28"/>
          <w:szCs w:val="28"/>
          <w:lang w:val="kk-KZ"/>
        </w:rPr>
        <w:t>оқытушы</w:t>
      </w:r>
      <w:r w:rsidR="00CA3DCB" w:rsidRPr="00210267">
        <w:rPr>
          <w:sz w:val="28"/>
          <w:szCs w:val="28"/>
        </w:rPr>
        <w:t xml:space="preserve"> ғана жүзеге асырмақ.</w:t>
      </w:r>
    </w:p>
    <w:p w:rsidR="00ED110F" w:rsidRPr="00210267" w:rsidRDefault="00ED110F" w:rsidP="00483489">
      <w:pPr>
        <w:pStyle w:val="a3"/>
        <w:spacing w:before="0" w:beforeAutospacing="0" w:after="0" w:afterAutospacing="0"/>
        <w:jc w:val="both"/>
        <w:rPr>
          <w:rStyle w:val="a4"/>
          <w:sz w:val="28"/>
          <w:szCs w:val="28"/>
          <w:bdr w:val="none" w:sz="0" w:space="0" w:color="auto" w:frame="1"/>
          <w:lang w:val="kk-KZ"/>
        </w:rPr>
      </w:pPr>
    </w:p>
    <w:p w:rsidR="00CA3DCB" w:rsidRPr="00210267" w:rsidRDefault="00CA3DCB" w:rsidP="00ED110F">
      <w:pPr>
        <w:pStyle w:val="a3"/>
        <w:spacing w:before="0" w:beforeAutospacing="0" w:after="0" w:afterAutospacing="0"/>
        <w:jc w:val="both"/>
        <w:rPr>
          <w:sz w:val="28"/>
          <w:szCs w:val="28"/>
        </w:rPr>
      </w:pPr>
      <w:r w:rsidRPr="00210267">
        <w:rPr>
          <w:rStyle w:val="a4"/>
          <w:sz w:val="28"/>
          <w:szCs w:val="28"/>
          <w:bdr w:val="none" w:sz="0" w:space="0" w:color="auto" w:frame="1"/>
        </w:rPr>
        <w:t>Пайдаланған әдебиеттер:</w:t>
      </w:r>
    </w:p>
    <w:p w:rsidR="00CA3DCB" w:rsidRPr="00210267" w:rsidRDefault="00CA3DCB" w:rsidP="00ED110F">
      <w:pPr>
        <w:pStyle w:val="a9"/>
        <w:numPr>
          <w:ilvl w:val="0"/>
          <w:numId w:val="3"/>
        </w:numPr>
        <w:spacing w:after="0" w:line="240" w:lineRule="auto"/>
        <w:jc w:val="both"/>
        <w:rPr>
          <w:rFonts w:ascii="Times New Roman" w:hAnsi="Times New Roman" w:cs="Times New Roman"/>
          <w:sz w:val="28"/>
          <w:szCs w:val="28"/>
        </w:rPr>
      </w:pPr>
      <w:r w:rsidRPr="00210267">
        <w:rPr>
          <w:rFonts w:ascii="Times New Roman" w:hAnsi="Times New Roman" w:cs="Times New Roman"/>
          <w:sz w:val="28"/>
          <w:szCs w:val="28"/>
        </w:rPr>
        <w:t>Құдайбергенова К.С. Құзырлылық амалының негізгі ұғымдары. Алматы, 2007</w:t>
      </w:r>
    </w:p>
    <w:p w:rsidR="00CA3DCB" w:rsidRPr="00210267" w:rsidRDefault="00CA3DCB" w:rsidP="00ED110F">
      <w:pPr>
        <w:pStyle w:val="a9"/>
        <w:numPr>
          <w:ilvl w:val="0"/>
          <w:numId w:val="3"/>
        </w:numPr>
        <w:spacing w:after="0" w:line="240" w:lineRule="auto"/>
        <w:jc w:val="both"/>
        <w:rPr>
          <w:rFonts w:ascii="Times New Roman" w:hAnsi="Times New Roman" w:cs="Times New Roman"/>
          <w:sz w:val="28"/>
          <w:szCs w:val="28"/>
          <w:lang w:val="kk-KZ"/>
        </w:rPr>
      </w:pPr>
      <w:r w:rsidRPr="00210267">
        <w:rPr>
          <w:rFonts w:ascii="Times New Roman" w:hAnsi="Times New Roman" w:cs="Times New Roman"/>
          <w:sz w:val="28"/>
          <w:szCs w:val="28"/>
          <w:lang w:val="kk-KZ"/>
        </w:rPr>
        <w:t>Тоғымбаева А.Ә. Педагогтың кәсіби құзырлылық моделі. «12 жылдық білім» журналы 2006 №3</w:t>
      </w:r>
    </w:p>
    <w:p w:rsidR="00D43EE9" w:rsidRPr="00210267" w:rsidRDefault="00D43EE9" w:rsidP="00ED110F">
      <w:pPr>
        <w:pStyle w:val="a9"/>
        <w:numPr>
          <w:ilvl w:val="0"/>
          <w:numId w:val="6"/>
        </w:numPr>
        <w:shd w:val="clear" w:color="auto" w:fill="F8F9FA"/>
        <w:spacing w:before="100" w:after="100" w:line="280" w:lineRule="atLeast"/>
        <w:jc w:val="both"/>
        <w:rPr>
          <w:rFonts w:ascii="Times New Roman" w:eastAsia="Times New Roman" w:hAnsi="Times New Roman" w:cs="Times New Roman"/>
          <w:sz w:val="28"/>
          <w:szCs w:val="28"/>
          <w:lang w:val="kk-KZ" w:eastAsia="ru-RU"/>
        </w:rPr>
      </w:pPr>
      <w:r w:rsidRPr="00210267">
        <w:rPr>
          <w:rFonts w:ascii="Times New Roman" w:eastAsia="Times New Roman" w:hAnsi="Times New Roman" w:cs="Times New Roman"/>
          <w:sz w:val="28"/>
          <w:szCs w:val="28"/>
          <w:lang w:val="kk-KZ" w:eastAsia="ru-RU"/>
        </w:rPr>
        <w:t>Айтмамбетова Б.Р, Бейсенбаева А.А. Жеке адамның дамуы, тәрбиесі. Алматы: КазПИ,1991.</w:t>
      </w:r>
    </w:p>
    <w:p w:rsidR="00BA6376" w:rsidRPr="00210267" w:rsidRDefault="00D43EE9" w:rsidP="006D30E1">
      <w:pPr>
        <w:pStyle w:val="a9"/>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210267">
        <w:rPr>
          <w:rFonts w:ascii="Times New Roman" w:eastAsia="Times New Roman" w:hAnsi="Times New Roman" w:cs="Times New Roman"/>
          <w:sz w:val="28"/>
          <w:szCs w:val="28"/>
          <w:lang w:val="kk-KZ" w:eastAsia="ru-RU"/>
        </w:rPr>
        <w:t>Б</w:t>
      </w:r>
      <w:r w:rsidR="00ED110F" w:rsidRPr="00210267">
        <w:rPr>
          <w:rFonts w:ascii="Times New Roman" w:eastAsia="Times New Roman" w:hAnsi="Times New Roman" w:cs="Times New Roman"/>
          <w:sz w:val="28"/>
          <w:szCs w:val="28"/>
          <w:lang w:val="kk-KZ" w:eastAsia="ru-RU"/>
        </w:rPr>
        <w:t>.</w:t>
      </w:r>
      <w:r w:rsidR="00ED110F" w:rsidRPr="00210267">
        <w:rPr>
          <w:rFonts w:ascii="Times New Roman" w:hAnsi="Times New Roman" w:cs="Times New Roman"/>
          <w:sz w:val="28"/>
          <w:szCs w:val="28"/>
          <w:lang w:val="kk-KZ"/>
        </w:rPr>
        <w:t xml:space="preserve"> </w:t>
      </w:r>
      <w:r w:rsidR="00ED110F" w:rsidRPr="00210267">
        <w:rPr>
          <w:rFonts w:ascii="Times New Roman" w:eastAsia="Times New Roman" w:hAnsi="Times New Roman" w:cs="Times New Roman"/>
          <w:sz w:val="28"/>
          <w:szCs w:val="28"/>
          <w:lang w:val="kk-KZ" w:eastAsia="ru-RU"/>
        </w:rPr>
        <w:t>Құдайбергенова К.С. Құзырлылық амалының негізгі ұғымдары. – Алматы,</w:t>
      </w:r>
      <w:r w:rsidR="004F523B" w:rsidRPr="00210267">
        <w:rPr>
          <w:rFonts w:ascii="Times New Roman" w:hAnsi="Times New Roman" w:cs="Times New Roman"/>
          <w:sz w:val="28"/>
          <w:szCs w:val="28"/>
          <w:lang w:val="kk-KZ"/>
        </w:rPr>
        <w:t>2008ж</w:t>
      </w:r>
    </w:p>
    <w:sectPr w:rsidR="00BA6376" w:rsidRPr="00210267" w:rsidSect="00BA63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E6143"/>
    <w:multiLevelType w:val="multilevel"/>
    <w:tmpl w:val="A8F0931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02483"/>
    <w:multiLevelType w:val="multilevel"/>
    <w:tmpl w:val="D1E8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B067CB"/>
    <w:multiLevelType w:val="hybridMultilevel"/>
    <w:tmpl w:val="4D9229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180BAF"/>
    <w:multiLevelType w:val="multilevel"/>
    <w:tmpl w:val="D7DC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BF39F0"/>
    <w:multiLevelType w:val="multilevel"/>
    <w:tmpl w:val="607C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2F7C81"/>
    <w:multiLevelType w:val="multilevel"/>
    <w:tmpl w:val="4CAA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F93308"/>
    <w:multiLevelType w:val="multilevel"/>
    <w:tmpl w:val="D7DE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57624"/>
    <w:rsid w:val="00210267"/>
    <w:rsid w:val="004278E5"/>
    <w:rsid w:val="00483489"/>
    <w:rsid w:val="004F523B"/>
    <w:rsid w:val="004F646E"/>
    <w:rsid w:val="00551FAA"/>
    <w:rsid w:val="005F22F5"/>
    <w:rsid w:val="00605FD8"/>
    <w:rsid w:val="00612BA4"/>
    <w:rsid w:val="00615A0F"/>
    <w:rsid w:val="006D30E1"/>
    <w:rsid w:val="006F755E"/>
    <w:rsid w:val="00947826"/>
    <w:rsid w:val="009B6368"/>
    <w:rsid w:val="00AA4CF9"/>
    <w:rsid w:val="00B247D2"/>
    <w:rsid w:val="00BA6376"/>
    <w:rsid w:val="00BF5280"/>
    <w:rsid w:val="00C171E5"/>
    <w:rsid w:val="00C57624"/>
    <w:rsid w:val="00CA3DCB"/>
    <w:rsid w:val="00D43EE9"/>
    <w:rsid w:val="00ED110F"/>
    <w:rsid w:val="00EE7AD6"/>
    <w:rsid w:val="00F8165A"/>
    <w:rsid w:val="00FA4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76"/>
  </w:style>
  <w:style w:type="paragraph" w:styleId="1">
    <w:name w:val="heading 1"/>
    <w:basedOn w:val="a"/>
    <w:next w:val="a"/>
    <w:link w:val="10"/>
    <w:uiPriority w:val="9"/>
    <w:qFormat/>
    <w:rsid w:val="00CA3D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247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A3D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76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247D2"/>
    <w:rPr>
      <w:rFonts w:ascii="Times New Roman" w:eastAsia="Times New Roman" w:hAnsi="Times New Roman" w:cs="Times New Roman"/>
      <w:b/>
      <w:bCs/>
      <w:sz w:val="36"/>
      <w:szCs w:val="36"/>
      <w:lang w:eastAsia="ru-RU"/>
    </w:rPr>
  </w:style>
  <w:style w:type="character" w:customStyle="1" w:styleId="entry-date">
    <w:name w:val="entry-date"/>
    <w:basedOn w:val="a0"/>
    <w:rsid w:val="00B247D2"/>
  </w:style>
  <w:style w:type="character" w:styleId="a4">
    <w:name w:val="Strong"/>
    <w:basedOn w:val="a0"/>
    <w:uiPriority w:val="22"/>
    <w:qFormat/>
    <w:rsid w:val="00B247D2"/>
    <w:rPr>
      <w:b/>
      <w:bCs/>
    </w:rPr>
  </w:style>
  <w:style w:type="character" w:customStyle="1" w:styleId="10">
    <w:name w:val="Заголовок 1 Знак"/>
    <w:basedOn w:val="a0"/>
    <w:link w:val="1"/>
    <w:uiPriority w:val="9"/>
    <w:rsid w:val="00CA3DC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CA3DCB"/>
    <w:rPr>
      <w:rFonts w:asciiTheme="majorHAnsi" w:eastAsiaTheme="majorEastAsia" w:hAnsiTheme="majorHAnsi" w:cstheme="majorBidi"/>
      <w:b/>
      <w:bCs/>
      <w:color w:val="4F81BD" w:themeColor="accent1"/>
    </w:rPr>
  </w:style>
  <w:style w:type="paragraph" w:customStyle="1" w:styleId="post-meta">
    <w:name w:val="post-meta"/>
    <w:basedOn w:val="a"/>
    <w:rsid w:val="00CA3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cats">
    <w:name w:val="post-cats"/>
    <w:basedOn w:val="a0"/>
    <w:rsid w:val="00CA3DCB"/>
  </w:style>
  <w:style w:type="character" w:styleId="a5">
    <w:name w:val="Hyperlink"/>
    <w:basedOn w:val="a0"/>
    <w:uiPriority w:val="99"/>
    <w:semiHidden/>
    <w:unhideWhenUsed/>
    <w:rsid w:val="00CA3DCB"/>
    <w:rPr>
      <w:color w:val="0000FF"/>
      <w:u w:val="single"/>
    </w:rPr>
  </w:style>
  <w:style w:type="character" w:customStyle="1" w:styleId="post-comments">
    <w:name w:val="post-comments"/>
    <w:basedOn w:val="a0"/>
    <w:rsid w:val="00CA3DCB"/>
  </w:style>
  <w:style w:type="character" w:customStyle="1" w:styleId="post-views">
    <w:name w:val="post-views"/>
    <w:basedOn w:val="a0"/>
    <w:rsid w:val="00CA3DCB"/>
  </w:style>
  <w:style w:type="character" w:customStyle="1" w:styleId="tie-date">
    <w:name w:val="tie-date"/>
    <w:basedOn w:val="a0"/>
    <w:rsid w:val="00CA3DCB"/>
  </w:style>
  <w:style w:type="character" w:styleId="a6">
    <w:name w:val="Emphasis"/>
    <w:basedOn w:val="a0"/>
    <w:uiPriority w:val="20"/>
    <w:qFormat/>
    <w:rsid w:val="00CA3DCB"/>
    <w:rPr>
      <w:i/>
      <w:iCs/>
    </w:rPr>
  </w:style>
  <w:style w:type="paragraph" w:customStyle="1" w:styleId="post-tag">
    <w:name w:val="post-tag"/>
    <w:basedOn w:val="a"/>
    <w:rsid w:val="00CA3D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CA3DC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A3DCB"/>
    <w:rPr>
      <w:rFonts w:ascii="Arial" w:eastAsia="Times New Roman" w:hAnsi="Arial" w:cs="Arial"/>
      <w:vanish/>
      <w:sz w:val="16"/>
      <w:szCs w:val="16"/>
      <w:lang w:eastAsia="ru-RU"/>
    </w:rPr>
  </w:style>
  <w:style w:type="paragraph" w:customStyle="1" w:styleId="comment-notes">
    <w:name w:val="comment-notes"/>
    <w:basedOn w:val="a"/>
    <w:rsid w:val="00CA3D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CA3DC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A3DCB"/>
    <w:rPr>
      <w:rFonts w:ascii="Arial" w:eastAsia="Times New Roman" w:hAnsi="Arial" w:cs="Arial"/>
      <w:vanish/>
      <w:sz w:val="16"/>
      <w:szCs w:val="16"/>
      <w:lang w:eastAsia="ru-RU"/>
    </w:rPr>
  </w:style>
  <w:style w:type="paragraph" w:styleId="a7">
    <w:name w:val="Balloon Text"/>
    <w:basedOn w:val="a"/>
    <w:link w:val="a8"/>
    <w:uiPriority w:val="99"/>
    <w:semiHidden/>
    <w:unhideWhenUsed/>
    <w:rsid w:val="00CA3D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3DCB"/>
    <w:rPr>
      <w:rFonts w:ascii="Tahoma" w:hAnsi="Tahoma" w:cs="Tahoma"/>
      <w:sz w:val="16"/>
      <w:szCs w:val="16"/>
    </w:rPr>
  </w:style>
  <w:style w:type="paragraph" w:styleId="a9">
    <w:name w:val="List Paragraph"/>
    <w:basedOn w:val="a"/>
    <w:uiPriority w:val="34"/>
    <w:qFormat/>
    <w:rsid w:val="00612BA4"/>
    <w:pPr>
      <w:ind w:left="720"/>
      <w:contextualSpacing/>
    </w:pPr>
  </w:style>
</w:styles>
</file>

<file path=word/webSettings.xml><?xml version="1.0" encoding="utf-8"?>
<w:webSettings xmlns:r="http://schemas.openxmlformats.org/officeDocument/2006/relationships" xmlns:w="http://schemas.openxmlformats.org/wordprocessingml/2006/main">
  <w:divs>
    <w:div w:id="73624728">
      <w:bodyDiv w:val="1"/>
      <w:marLeft w:val="0"/>
      <w:marRight w:val="0"/>
      <w:marTop w:val="0"/>
      <w:marBottom w:val="0"/>
      <w:divBdr>
        <w:top w:val="none" w:sz="0" w:space="0" w:color="auto"/>
        <w:left w:val="none" w:sz="0" w:space="0" w:color="auto"/>
        <w:bottom w:val="none" w:sz="0" w:space="0" w:color="auto"/>
        <w:right w:val="none" w:sz="0" w:space="0" w:color="auto"/>
      </w:divBdr>
    </w:div>
    <w:div w:id="321354963">
      <w:bodyDiv w:val="1"/>
      <w:marLeft w:val="0"/>
      <w:marRight w:val="0"/>
      <w:marTop w:val="0"/>
      <w:marBottom w:val="0"/>
      <w:divBdr>
        <w:top w:val="none" w:sz="0" w:space="0" w:color="auto"/>
        <w:left w:val="none" w:sz="0" w:space="0" w:color="auto"/>
        <w:bottom w:val="none" w:sz="0" w:space="0" w:color="auto"/>
        <w:right w:val="none" w:sz="0" w:space="0" w:color="auto"/>
      </w:divBdr>
      <w:divsChild>
        <w:div w:id="1963150857">
          <w:marLeft w:val="0"/>
          <w:marRight w:val="0"/>
          <w:marTop w:val="0"/>
          <w:marBottom w:val="0"/>
          <w:divBdr>
            <w:top w:val="none" w:sz="0" w:space="0" w:color="auto"/>
            <w:left w:val="none" w:sz="0" w:space="0" w:color="auto"/>
            <w:bottom w:val="none" w:sz="0" w:space="0" w:color="auto"/>
            <w:right w:val="none" w:sz="0" w:space="0" w:color="auto"/>
          </w:divBdr>
          <w:divsChild>
            <w:div w:id="1937252323">
              <w:marLeft w:val="0"/>
              <w:marRight w:val="0"/>
              <w:marTop w:val="0"/>
              <w:marBottom w:val="0"/>
              <w:divBdr>
                <w:top w:val="none" w:sz="0" w:space="0" w:color="auto"/>
                <w:left w:val="none" w:sz="0" w:space="0" w:color="auto"/>
                <w:bottom w:val="none" w:sz="0" w:space="0" w:color="auto"/>
                <w:right w:val="none" w:sz="0" w:space="0" w:color="auto"/>
              </w:divBdr>
            </w:div>
            <w:div w:id="377168718">
              <w:marLeft w:val="0"/>
              <w:marRight w:val="0"/>
              <w:marTop w:val="150"/>
              <w:marBottom w:val="0"/>
              <w:divBdr>
                <w:top w:val="single" w:sz="6" w:space="8" w:color="EAEAEA"/>
                <w:left w:val="none" w:sz="0" w:space="0" w:color="auto"/>
                <w:bottom w:val="single" w:sz="6" w:space="8" w:color="EAEAEA"/>
                <w:right w:val="none" w:sz="0" w:space="0" w:color="auto"/>
              </w:divBdr>
            </w:div>
          </w:divsChild>
        </w:div>
        <w:div w:id="1301038621">
          <w:marLeft w:val="0"/>
          <w:marRight w:val="0"/>
          <w:marTop w:val="0"/>
          <w:marBottom w:val="300"/>
          <w:divBdr>
            <w:top w:val="none" w:sz="0" w:space="0" w:color="auto"/>
            <w:left w:val="none" w:sz="0" w:space="0" w:color="auto"/>
            <w:bottom w:val="none" w:sz="0" w:space="0" w:color="auto"/>
            <w:right w:val="none" w:sz="0" w:space="0" w:color="auto"/>
          </w:divBdr>
          <w:divsChild>
            <w:div w:id="1064182862">
              <w:marLeft w:val="0"/>
              <w:marRight w:val="0"/>
              <w:marTop w:val="0"/>
              <w:marBottom w:val="0"/>
              <w:divBdr>
                <w:top w:val="none" w:sz="0" w:space="0" w:color="auto"/>
                <w:left w:val="none" w:sz="0" w:space="0" w:color="auto"/>
                <w:bottom w:val="none" w:sz="0" w:space="0" w:color="auto"/>
                <w:right w:val="none" w:sz="0" w:space="0" w:color="auto"/>
              </w:divBdr>
            </w:div>
          </w:divsChild>
        </w:div>
        <w:div w:id="1286692758">
          <w:marLeft w:val="0"/>
          <w:marRight w:val="0"/>
          <w:marTop w:val="0"/>
          <w:marBottom w:val="0"/>
          <w:divBdr>
            <w:top w:val="none" w:sz="0" w:space="0" w:color="auto"/>
            <w:left w:val="none" w:sz="0" w:space="0" w:color="auto"/>
            <w:bottom w:val="none" w:sz="0" w:space="0" w:color="auto"/>
            <w:right w:val="none" w:sz="0" w:space="0" w:color="auto"/>
          </w:divBdr>
          <w:divsChild>
            <w:div w:id="17979147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3242710">
      <w:bodyDiv w:val="1"/>
      <w:marLeft w:val="0"/>
      <w:marRight w:val="0"/>
      <w:marTop w:val="0"/>
      <w:marBottom w:val="0"/>
      <w:divBdr>
        <w:top w:val="none" w:sz="0" w:space="0" w:color="auto"/>
        <w:left w:val="none" w:sz="0" w:space="0" w:color="auto"/>
        <w:bottom w:val="none" w:sz="0" w:space="0" w:color="auto"/>
        <w:right w:val="none" w:sz="0" w:space="0" w:color="auto"/>
      </w:divBdr>
    </w:div>
    <w:div w:id="812018019">
      <w:bodyDiv w:val="1"/>
      <w:marLeft w:val="0"/>
      <w:marRight w:val="0"/>
      <w:marTop w:val="0"/>
      <w:marBottom w:val="0"/>
      <w:divBdr>
        <w:top w:val="none" w:sz="0" w:space="0" w:color="auto"/>
        <w:left w:val="none" w:sz="0" w:space="0" w:color="auto"/>
        <w:bottom w:val="none" w:sz="0" w:space="0" w:color="auto"/>
        <w:right w:val="none" w:sz="0" w:space="0" w:color="auto"/>
      </w:divBdr>
    </w:div>
    <w:div w:id="124669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4</Pages>
  <Words>1490</Words>
  <Characters>8497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2024-02-29T04:24:00Z</dcterms:created>
  <dcterms:modified xsi:type="dcterms:W3CDTF">2024-02-29T12:05:00Z</dcterms:modified>
</cp:coreProperties>
</file>